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70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</w:pPr>
    </w:p>
    <w:p>
      <w:pPr>
        <w:autoSpaceDE w:val="0"/>
        <w:autoSpaceDN w:val="0"/>
        <w:spacing w:line="70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  <w:t>重庆资源与环境保护职业学院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科研处</w:t>
      </w:r>
    </w:p>
    <w:p>
      <w:pPr>
        <w:autoSpaceDE w:val="0"/>
        <w:autoSpaceDN w:val="0"/>
        <w:spacing w:line="7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  <w:t>关于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开展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  <w:t>年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各类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  <w:t>校级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研究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highlight w:val="none"/>
        </w:rPr>
        <w:t>项目（课题）申报工作的通知</w:t>
      </w:r>
    </w:p>
    <w:p>
      <w:pPr>
        <w:autoSpaceDE w:val="0"/>
        <w:autoSpaceDN w:val="0"/>
        <w:spacing w:line="7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  <w:highlight w:val="non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各二级学院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职能部门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为提升学校职业教育教学质量，深度发掘现有专业资源优势，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培育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更多优质教育教学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研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成果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ascii="仿宋" w:hAnsi="仿宋" w:eastAsia="仿宋" w:cs="仿宋"/>
          <w:spacing w:val="3"/>
          <w:sz w:val="32"/>
          <w:szCs w:val="32"/>
          <w:highlight w:val="none"/>
        </w:rPr>
        <w:t>根据《重庆资源与环境保护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职业学院科研项目经费管理与奖励暂行办法》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渝资环职院〔2021〕81号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相关要求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经学校研究，决定开展202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各类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校级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研究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课题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立项申报工作。现将有关事项通知如下：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一、项目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类型</w:t>
      </w: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类别、周期</w:t>
      </w: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及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数量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</w:rPr>
        <w:t>（一）项目类型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教学改革研究项目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以下简称“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教改项目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参照《重庆资源与环境保护职业学院202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年教育教学改革研究项目选题指南》（附件1）自行设计题目；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科学技术研究项目（以下简称“科研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”）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自拟选题，确定好题目后提前上报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教务处审批方可开展研究工作。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人文社会科学研究项目（以下简称“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人文社科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项目”）自拟选题，确定好题目后提前上报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教务处审批方可开展研究工作。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</w:rPr>
        <w:t>）项目类别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各类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校级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研究项目（课题）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选题研究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价值和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申报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质量分为重点项目和一般项目两类。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</w:rPr>
        <w:t>）项目周期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教学改革研究项目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一般项目的研究周期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年，重点项目的研究周期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科学技术研究项目：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一般项目的研究周期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年，重点项目的研究周期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人文社会科学类研究项目：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一般项目的研究周期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年，重点项目的研究周期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不超过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  <w:highlight w:val="none"/>
        </w:rPr>
        <w:t>（四）项目数量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学校根据项目申报情况，每年择优遴选2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~30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项课题立项，对达到结项要求的项目组，允已结题并颁发证书，对部分优秀项目，优先支持申报市级项目。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二、申报名额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各二级学院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教育教学和科研能力实际情况，每个单位申报项目数量原则上不少于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项。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三、申报要求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（一）项目主持人（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申请人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）须为学校在职教师、研究人员和管理人员。项目主持人应符合下列条件之一：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具有硕士研究生及以上学历；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3年及以上教学或学生管理经验；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中级及以上专业技术职称。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项目成员一般不超过5人。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）项目主持人及成员应具备较强教学能力、较高学术造诣，丰富的教学或教学管理相关工作经验，学风端正；具备一定的学术科研能力，确保项目的顺利实施和结项。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原则上，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在同一次立项评审中，以项目主持人身份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申报的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只能申报一项；以项目组成员申报者不得超过两项。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（五）在同一类型研究项目中，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项目负责人已主持有校级课题的，应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确保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前一课题的研究任务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已完成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才能再次申报新课题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往年各级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已立项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结题后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没有创新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研究内容和重要突破及在其他渠道立项在研的课题不得申报</w:t>
      </w:r>
      <w:r>
        <w:rPr>
          <w:rFonts w:ascii="仿宋" w:hAnsi="仿宋" w:eastAsia="仿宋" w:cs="仿宋"/>
          <w:spacing w:val="9"/>
          <w:sz w:val="31"/>
          <w:szCs w:val="31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四、项目经费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根据《重庆资源与环境保护职业学院科研项目经费管理与奖 励暂行办法》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（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渝资环职院〔2021〕81号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），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重点项目4000元/项，一般项目2000元/项。分三次拨款：第一次在项目开题后下达，额度为总金额的30%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；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第二次在项目通过中期检查之后下达，额度为项目总经费的30%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（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若中期检查不合格，则不划拨剩余经费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）；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第三次在项目结项后下达，额度为项目总经费的剩余费用。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、申报程序及材料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（一）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申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请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人填写《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重庆资源与环境保护职业学院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教育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教学改革研究项目立项申请书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（附件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、《重庆资源与环境保护职业学院科学技术研究项目立项申请书》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（附件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《重庆资源与环境保护职业学院人文社会科学研究项目立项申请书》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（附件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一式一份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，经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所在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部门审批同意后连同加盖部门公章的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《重庆资源与环境保护职业学院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2025年各类校级研究项目（课题）申报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汇总表》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（附件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于202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16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日前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报送至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科研处（T202）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（二）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所有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申报材料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需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双面打印，左侧装订。电子版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立项申报书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以“项目名称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+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申请人姓名”格式命名，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所在部门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汇总后请以“学院/部门+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2025年各类校级研究项目（课题）申报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材料”格式命名报送至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科研处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spacing w:line="560" w:lineRule="exact"/>
        <w:ind w:left="1796" w:leftChars="284" w:hanging="1200" w:hangingChars="4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附件：1.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重庆资源与环境保护职业学院2025年教育教学改革研究项目选题指南</w:t>
      </w:r>
    </w:p>
    <w:p>
      <w:pPr>
        <w:numPr>
          <w:ilvl w:val="0"/>
          <w:numId w:val="2"/>
        </w:numPr>
        <w:spacing w:line="560" w:lineRule="exact"/>
        <w:ind w:left="1791" w:leftChars="710" w:hanging="300" w:hangingChars="1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重庆资源与环境保护职业学院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bidi="zh-CN"/>
        </w:rPr>
        <w:t>教育教学改革研究项目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立项</w:t>
      </w: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申请书</w:t>
      </w:r>
    </w:p>
    <w:p>
      <w:pPr>
        <w:numPr>
          <w:ilvl w:val="0"/>
          <w:numId w:val="2"/>
        </w:numPr>
        <w:spacing w:line="560" w:lineRule="exact"/>
        <w:ind w:left="1791" w:leftChars="710" w:hanging="300" w:hangingChars="1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重庆资源与环境保护职业学院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科学技术研究项目立项申请书</w:t>
      </w:r>
    </w:p>
    <w:p>
      <w:pPr>
        <w:numPr>
          <w:ilvl w:val="0"/>
          <w:numId w:val="2"/>
        </w:numPr>
        <w:spacing w:line="560" w:lineRule="exact"/>
        <w:ind w:left="1791" w:leftChars="710" w:hanging="300" w:hangingChars="1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重庆资源与环境保护职业学院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bidi="zh-CN"/>
        </w:rPr>
        <w:t>人文社会科学研究项目立项申请书</w:t>
      </w:r>
    </w:p>
    <w:p>
      <w:pPr>
        <w:spacing w:line="560" w:lineRule="exact"/>
        <w:ind w:left="1791" w:leftChars="710" w:hanging="300" w:hangingChars="1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.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重庆资源与环境保护职业学院2025年各类校级研究项目（课题）申报汇总表</w:t>
      </w:r>
    </w:p>
    <w:p>
      <w:pPr>
        <w:spacing w:line="560" w:lineRule="exact"/>
        <w:ind w:left="1496" w:leftChars="284" w:hanging="900" w:hangingChars="300"/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</w:pPr>
    </w:p>
    <w:p>
      <w:pPr>
        <w:wordWrap w:val="0"/>
        <w:spacing w:line="560" w:lineRule="exact"/>
        <w:ind w:left="1496" w:leftChars="284" w:hanging="900" w:hangingChars="300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  <w:lang w:bidi="zh-CN"/>
        </w:rPr>
        <w:t>重庆资源与环境保护职业学院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科研处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</w:t>
      </w:r>
    </w:p>
    <w:p>
      <w:pPr>
        <w:wordWrap w:val="0"/>
        <w:spacing w:line="600" w:lineRule="exact"/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年4月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      </w:t>
      </w:r>
    </w:p>
    <w:p>
      <w:pPr>
        <w:widowControl/>
        <w:spacing w:before="0" w:beforeAutospacing="0" w:after="0" w:afterAutospacing="0" w:line="6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  <w:t>重庆资源与环境保护职业学院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  <w:t>2</w:t>
      </w:r>
      <w:r>
        <w:rPr>
          <w:rFonts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  <w:t>02</w:t>
      </w:r>
      <w:r>
        <w:rPr>
          <w:rFonts w:hint="eastAsia"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  <w:t>5年教育教学改革研究项目选题指南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_GBK" w:hAnsi="Times New Roman" w:eastAsia="方正小标宋_GBK" w:cs="Times New Roman"/>
          <w:kern w:val="0"/>
          <w:sz w:val="40"/>
          <w:szCs w:val="40"/>
          <w:highlight w:val="none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 区域协调与地方高校特色发展路径研究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2.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416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”科技创新布局下高校科研成果转化改革试点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“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33618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”产业布局与高职院校人才培养耦合改革试点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bookmarkStart w:id="0" w:name="OLE_LINK9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对接“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33618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”产业体系的卓越工程师培养实践研究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现代职业教育体系与人才培养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新时代全面推进现代化职业教育面临的机遇与挑战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职业教育与社会经济发展双向互动的效果探究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职业教育关键能力提升策略研究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职业教育与技能培训一体化体制机制研究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职业教育产教融合运行机制研究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普职融通背景下劳动教育实践模式探索试点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校企合作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模式与路径研究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创新创业与专业教育融合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方正仿宋_GBK"/>
          <w:sz w:val="32"/>
          <w:szCs w:val="32"/>
          <w:lang w:val="en-US" w:eastAsia="zh-CN" w:bidi="ar"/>
        </w:rPr>
        <w:t xml:space="preserve">14. </w:t>
      </w:r>
      <w:r>
        <w:rPr>
          <w:rFonts w:hint="eastAsia" w:eastAsia="方正仿宋_GBK" w:cs="方正仿宋_GBK"/>
          <w:sz w:val="32"/>
          <w:szCs w:val="32"/>
          <w:lang w:bidi="ar"/>
        </w:rPr>
        <w:t>家校社协同育人“教联体”建设的实践研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中高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本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一体化人才培养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五年一贯制人才贯通培养研究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17. 分类考试改革研究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18. 文化育人研究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“双师型”教师队伍建设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与人才培养质量研究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bidi="ar"/>
        </w:rPr>
        <w:t>弘扬教育家精神的高素质教师队伍建设改革试点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职业学校兼职教师队伍建设与管理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高校教师多元考核与评价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专业课程体系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构建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与教学内容优化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职业教育专业建设与人才培养质量提升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公共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基础课程建设与教学质量提升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26.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课程教学与“五美育人”贯通融合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“大思政”课程改革创新研究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方正仿宋_GBK"/>
          <w:sz w:val="32"/>
          <w:szCs w:val="32"/>
          <w:lang w:bidi="ar"/>
        </w:rPr>
        <w:t>大中小学思政课一体化改革创新研究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课堂教学质量评估与提升策略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数字资源打造与专业建设融合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数字赋能高质量教育体系建设研究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32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数字技术赋能学生综合素质评价研究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现代混合式教学模式探究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高职院校教学信息化建设策略及实践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专业特色与学生个性化培养体系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融合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36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.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学生心理健康家校社医闭环联动的实践研究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 学生管理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模式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改革研究与实践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学生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技能竞赛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的成果打造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困境突破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学生活动与实践育人效果研究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“四自管理”模式的探究与实践</w:t>
      </w:r>
    </w:p>
    <w:p>
      <w:pPr>
        <w:wordWrap w:val="0"/>
        <w:spacing w:line="600" w:lineRule="exact"/>
        <w:ind w:firstLine="600" w:firstLineChars="200"/>
        <w:jc w:val="right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      </w:t>
      </w:r>
    </w:p>
    <w:p>
      <w:pPr>
        <w:spacing w:line="360" w:lineRule="auto"/>
        <w:jc w:val="both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附件2</w:t>
      </w:r>
    </w:p>
    <w:p>
      <w:pPr>
        <w:spacing w:line="360" w:lineRule="auto"/>
        <w:ind w:firstLine="5180" w:firstLineChars="18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项目编号：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仿宋" w:eastAsia="方正小标宋_GBK" w:cs="仿宋"/>
          <w:sz w:val="52"/>
          <w:szCs w:val="52"/>
        </w:rPr>
      </w:pPr>
      <w:r>
        <w:rPr>
          <w:rFonts w:hint="eastAsia" w:ascii="方正小标宋_GBK" w:hAnsi="仿宋" w:eastAsia="方正小标宋_GBK" w:cs="仿宋"/>
          <w:sz w:val="52"/>
          <w:szCs w:val="52"/>
        </w:rPr>
        <w:t>重庆资源与环境保护职业学院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sz w:val="52"/>
          <w:szCs w:val="52"/>
        </w:rPr>
      </w:pPr>
      <w:r>
        <w:rPr>
          <w:rFonts w:hint="eastAsia" w:ascii="方正小标宋_GBK" w:hAnsi="仿宋" w:eastAsia="方正小标宋_GBK" w:cs="仿宋"/>
          <w:sz w:val="52"/>
          <w:szCs w:val="52"/>
          <w:lang w:val="en-US" w:eastAsia="zh-CN"/>
        </w:rPr>
        <w:t>教育</w:t>
      </w:r>
      <w:r>
        <w:rPr>
          <w:rFonts w:hint="eastAsia" w:ascii="方正小标宋_GBK" w:hAnsi="仿宋" w:eastAsia="方正小标宋_GBK" w:cs="仿宋"/>
          <w:sz w:val="52"/>
          <w:szCs w:val="52"/>
        </w:rPr>
        <w:t>教学改革研究项目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16"/>
        </w:rPr>
      </w:pPr>
    </w:p>
    <w:p>
      <w:pPr>
        <w:widowControl/>
        <w:ind w:firstLine="1928" w:firstLineChars="200"/>
        <w:rPr>
          <w:rFonts w:ascii="仿宋" w:hAnsi="仿宋" w:eastAsia="仿宋" w:cs="仿宋"/>
          <w:b/>
          <w:sz w:val="96"/>
        </w:rPr>
      </w:pPr>
      <w:r>
        <w:rPr>
          <w:rFonts w:hint="eastAsia" w:ascii="仿宋" w:hAnsi="仿宋" w:eastAsia="仿宋" w:cs="仿宋"/>
          <w:b/>
          <w:sz w:val="96"/>
        </w:rPr>
        <w:t>立项申请书</w:t>
      </w:r>
    </w:p>
    <w:p>
      <w:pPr>
        <w:widowControl/>
        <w:ind w:firstLine="800" w:firstLineChars="200"/>
        <w:rPr>
          <w:rFonts w:ascii="华文新魏" w:hAnsi="华文新魏" w:eastAsia="华文新魏" w:cs="华文新魏"/>
          <w:bCs/>
          <w:sz w:val="40"/>
          <w:szCs w:val="15"/>
        </w:rPr>
      </w:pPr>
    </w:p>
    <w:p>
      <w:pPr>
        <w:rPr>
          <w:rFonts w:ascii="仿宋_GB2312" w:hAnsi="Times New Roman" w:eastAsia="仿宋_GB2312" w:cs="仿宋_GB2312"/>
        </w:rPr>
      </w:pPr>
    </w:p>
    <w:p>
      <w:pPr>
        <w:snapToGrid w:val="0"/>
        <w:spacing w:line="48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黑体" w:hAnsi="Times New Roman" w:eastAsia="黑体" w:cs="黑体"/>
          <w:sz w:val="32"/>
        </w:rPr>
        <w:t xml:space="preserve">  </w:t>
      </w:r>
      <w:r>
        <w:rPr>
          <w:rFonts w:hint="eastAsia" w:ascii="黑体" w:hAnsi="黑体" w:eastAsia="黑体" w:cs="黑体"/>
          <w:sz w:val="32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</w:rPr>
        <w:t>项目名称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480" w:lineRule="auto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项目类别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申 请 人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所在部门： 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</w:t>
      </w:r>
    </w:p>
    <w:p>
      <w:pPr>
        <w:snapToGrid w:val="0"/>
        <w:spacing w:line="480" w:lineRule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    </w:t>
      </w:r>
    </w:p>
    <w:p>
      <w:pPr>
        <w:snapToGrid w:val="0"/>
        <w:spacing w:line="480" w:lineRule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申请日期：   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  </w:t>
      </w:r>
    </w:p>
    <w:p>
      <w:pPr>
        <w:rPr>
          <w:rFonts w:ascii="仿宋_GB2312" w:hAnsi="Times New Roman" w:eastAsia="仿宋_GB2312" w:cs="仿宋_GB2312"/>
          <w:sz w:val="44"/>
        </w:rPr>
      </w:pPr>
    </w:p>
    <w:p>
      <w:pPr>
        <w:rPr>
          <w:rFonts w:ascii="仿宋_GB2312" w:hAnsi="Times New Roman" w:eastAsia="仿宋_GB2312" w:cs="仿宋_GB2312"/>
          <w:sz w:val="44"/>
        </w:rPr>
      </w:pPr>
    </w:p>
    <w:p>
      <w:pPr>
        <w:rPr>
          <w:rFonts w:ascii="仿宋_GB2312" w:hAnsi="Times New Roman" w:eastAsia="仿宋_GB2312" w:cs="仿宋_GB2312"/>
          <w:sz w:val="44"/>
        </w:rPr>
      </w:pPr>
    </w:p>
    <w:p>
      <w:pPr>
        <w:jc w:val="center"/>
        <w:rPr>
          <w:rFonts w:ascii="仿宋_GB2312" w:hAnsi="Times New Roman" w:eastAsia="仿宋_GB2312" w:cs="仿宋_GB2312"/>
          <w:bCs/>
          <w:sz w:val="32"/>
        </w:rPr>
      </w:pPr>
      <w:r>
        <w:rPr>
          <w:rFonts w:hint="eastAsia" w:ascii="仿宋_GB2312" w:hAnsi="Times New Roman" w:eastAsia="仿宋_GB2312" w:cs="仿宋_GB2312"/>
          <w:bCs/>
          <w:sz w:val="32"/>
        </w:rPr>
        <w:t>重庆资源与环境保护职业学院   印制</w:t>
      </w:r>
    </w:p>
    <w:p>
      <w:pPr>
        <w:jc w:val="center"/>
        <w:rPr>
          <w:rFonts w:ascii="仿宋_GB2312" w:hAnsi="Times New Roman" w:eastAsia="仿宋_GB2312" w:cs="仿宋_GB2312"/>
          <w:b/>
          <w:sz w:val="32"/>
        </w:rPr>
      </w:pPr>
    </w:p>
    <w:p>
      <w:pPr>
        <w:snapToGrid w:val="0"/>
        <w:spacing w:before="100" w:beforeAutospacing="1" w:after="100" w:afterAutospacing="1" w:line="600" w:lineRule="exact"/>
        <w:jc w:val="center"/>
        <w:rPr>
          <w:rFonts w:ascii="仿宋" w:hAnsi="仿宋" w:eastAsia="仿宋" w:cs="仿宋"/>
          <w:spacing w:val="32"/>
          <w:sz w:val="36"/>
        </w:rPr>
      </w:pPr>
    </w:p>
    <w:p>
      <w:pPr>
        <w:snapToGrid w:val="0"/>
        <w:spacing w:before="100" w:beforeAutospacing="1" w:after="100" w:afterAutospacing="1" w:line="600" w:lineRule="exact"/>
        <w:jc w:val="center"/>
        <w:rPr>
          <w:rFonts w:ascii="仿宋" w:hAnsi="仿宋" w:eastAsia="仿宋" w:cs="仿宋"/>
          <w:spacing w:val="32"/>
          <w:sz w:val="36"/>
        </w:rPr>
      </w:pPr>
    </w:p>
    <w:p>
      <w:pPr>
        <w:snapToGrid w:val="0"/>
        <w:spacing w:before="100" w:beforeAutospacing="1" w:after="100" w:afterAutospacing="1" w:line="600" w:lineRule="exact"/>
        <w:jc w:val="center"/>
        <w:rPr>
          <w:rFonts w:ascii="仿宋" w:hAnsi="仿宋" w:eastAsia="仿宋" w:cs="仿宋"/>
          <w:b/>
          <w:spacing w:val="32"/>
          <w:sz w:val="52"/>
          <w:szCs w:val="52"/>
        </w:rPr>
      </w:pPr>
      <w:r>
        <w:rPr>
          <w:rFonts w:hint="eastAsia" w:ascii="仿宋" w:hAnsi="仿宋" w:eastAsia="仿宋" w:cs="仿宋"/>
          <w:b/>
          <w:spacing w:val="32"/>
          <w:sz w:val="52"/>
          <w:szCs w:val="52"/>
        </w:rPr>
        <w:t>填表说明</w:t>
      </w:r>
    </w:p>
    <w:p>
      <w:pPr>
        <w:widowControl/>
        <w:snapToGrid w:val="0"/>
        <w:spacing w:line="600" w:lineRule="exact"/>
        <w:ind w:left="359" w:leftChars="171" w:right="638" w:rightChars="304" w:firstLine="720" w:firstLineChars="225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kern w:val="0"/>
          <w:sz w:val="32"/>
          <w:szCs w:val="32"/>
        </w:rPr>
        <w:t>一、按表格填写各项内容时，要实事求是，表达要明确、严谨。</w:t>
      </w:r>
    </w:p>
    <w:p>
      <w:pPr>
        <w:widowControl/>
        <w:snapToGrid w:val="0"/>
        <w:spacing w:line="600" w:lineRule="exact"/>
        <w:ind w:left="359" w:leftChars="171" w:right="638" w:rightChars="304" w:firstLine="720" w:firstLineChars="225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kern w:val="0"/>
          <w:sz w:val="32"/>
          <w:szCs w:val="32"/>
        </w:rPr>
        <w:t>二、项目类别：重点项目、一般项目等。</w:t>
      </w:r>
    </w:p>
    <w:p>
      <w:pPr>
        <w:widowControl/>
        <w:snapToGrid w:val="0"/>
        <w:spacing w:line="600" w:lineRule="exact"/>
        <w:ind w:left="359" w:leftChars="171" w:right="638" w:rightChars="304" w:firstLine="720" w:firstLineChars="225"/>
        <w:jc w:val="left"/>
        <w:rPr>
          <w:rFonts w:ascii="方正仿宋_GBK" w:hAnsi="仿宋" w:eastAsia="方正仿宋_GBK" w:cs="仿宋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kern w:val="0"/>
          <w:sz w:val="32"/>
          <w:szCs w:val="32"/>
        </w:rPr>
        <w:t>三、申请书为A4纸双面打印，左侧装订，一式一份，报送学校教务处。电子文档按文件要求上报。</w:t>
      </w:r>
    </w:p>
    <w:p>
      <w:pPr>
        <w:rPr>
          <w:rFonts w:ascii="仿宋" w:hAnsi="仿宋" w:eastAsia="仿宋" w:cs="仿宋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重庆资源与环境保护职业学院学术自律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承诺书</w:t>
      </w:r>
    </w:p>
    <w:p>
      <w:pPr>
        <w:jc w:val="center"/>
        <w:rPr>
          <w:rFonts w:ascii="方正小标宋_GBK" w:hAnsi="Calibri" w:eastAsia="方正小标宋_GBK" w:cs="Times New Roman"/>
          <w:b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本人郑重承诺：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在课题项目研究工作中，认真学习并遵守相关文件精神。坚持实事求是的科学精神和严谨治学的科学态度，尊重他人劳动成果，严格遵守学术道德恪守学术规范，遵守各类法律法规。 </w:t>
      </w:r>
    </w:p>
    <w:p>
      <w:pPr>
        <w:spacing w:line="700" w:lineRule="exact"/>
        <w:ind w:firstLine="63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所提交的研究成果中，无抄袭、剽窃、侵吞、篡改他人学术成果的行为；无伪造或篡改数据、文献、注释的行为；无捏造事实的行为；署名无知识产权纠纷；无违反其他有悖学术道德一般准则的行为。如有抄袭和其他学术不端等违规行为，愿意承担一切责任，接受相关处理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一、简表</w:t>
      </w:r>
    </w:p>
    <w:tbl>
      <w:tblPr>
        <w:tblStyle w:val="6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5"/>
        <w:gridCol w:w="386"/>
        <w:gridCol w:w="257"/>
        <w:gridCol w:w="595"/>
        <w:gridCol w:w="635"/>
        <w:gridCol w:w="464"/>
        <w:gridCol w:w="440"/>
        <w:gridCol w:w="600"/>
        <w:gridCol w:w="175"/>
        <w:gridCol w:w="581"/>
        <w:gridCol w:w="999"/>
        <w:gridCol w:w="60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36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</w:tc>
        <w:tc>
          <w:tcPr>
            <w:tcW w:w="91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名  称</w:t>
            </w:r>
          </w:p>
        </w:tc>
        <w:tc>
          <w:tcPr>
            <w:tcW w:w="1863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项目类别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6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ind w:right="-403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研究起止时间</w:t>
            </w:r>
          </w:p>
        </w:tc>
        <w:tc>
          <w:tcPr>
            <w:tcW w:w="1863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成果形式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6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申请人</w:t>
            </w:r>
          </w:p>
        </w:tc>
        <w:tc>
          <w:tcPr>
            <w:tcW w:w="913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名</w:t>
            </w:r>
          </w:p>
        </w:tc>
        <w:tc>
          <w:tcPr>
            <w:tcW w:w="87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45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36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专业技术职务</w:t>
            </w:r>
          </w:p>
        </w:tc>
        <w:tc>
          <w:tcPr>
            <w:tcW w:w="875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行政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</w:t>
            </w:r>
          </w:p>
        </w:tc>
        <w:tc>
          <w:tcPr>
            <w:tcW w:w="45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从事专业</w:t>
            </w:r>
          </w:p>
        </w:tc>
        <w:tc>
          <w:tcPr>
            <w:tcW w:w="93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36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主要教学研究工作简历</w:t>
            </w:r>
          </w:p>
        </w:tc>
        <w:tc>
          <w:tcPr>
            <w:tcW w:w="3726" w:type="pct"/>
            <w:gridSpan w:val="11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36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1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主要教学研究工作成果</w:t>
            </w:r>
          </w:p>
        </w:tc>
        <w:tc>
          <w:tcPr>
            <w:tcW w:w="3726" w:type="pct"/>
            <w:gridSpan w:val="11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2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378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年龄</w:t>
            </w:r>
          </w:p>
        </w:tc>
        <w:tc>
          <w:tcPr>
            <w:tcW w:w="350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职称</w:t>
            </w:r>
          </w:p>
        </w:tc>
        <w:tc>
          <w:tcPr>
            <w:tcW w:w="647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工作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研究领域</w:t>
            </w:r>
          </w:p>
        </w:tc>
        <w:tc>
          <w:tcPr>
            <w:tcW w:w="94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承担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工作</w:t>
            </w:r>
          </w:p>
        </w:tc>
        <w:tc>
          <w:tcPr>
            <w:tcW w:w="579" w:type="pc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（填写二级学院）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5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1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5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1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8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0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5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1" w:type="pct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7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50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4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2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7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350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47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44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57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二、项目立项依据</w:t>
      </w:r>
    </w:p>
    <w:tbl>
      <w:tblPr>
        <w:tblStyle w:val="6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</w:rPr>
              <w:t>问题的提出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ascii="仿宋" w:hAnsi="仿宋" w:eastAsia="仿宋" w:cs="仿宋"/>
                <w:sz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</w:rPr>
              <w:t>课题界定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</w:t>
            </w:r>
            <w:r>
              <w:rPr>
                <w:rFonts w:ascii="仿宋" w:hAnsi="仿宋" w:eastAsia="仿宋" w:cs="仿宋"/>
                <w:sz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</w:rPr>
              <w:t>国内外研究现状述评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4.选题意义与研究价值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5.参考文献（重点项目需列出）</w:t>
            </w:r>
          </w:p>
          <w:p>
            <w:pPr>
              <w:rPr>
                <w:rFonts w:ascii="仿宋" w:hAnsi="仿宋" w:eastAsia="仿宋" w:cs="仿宋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</w:tbl>
    <w:p>
      <w:pPr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三、项目研究方案</w:t>
      </w:r>
    </w:p>
    <w:tbl>
      <w:tblPr>
        <w:tblStyle w:val="6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1、项目的研究内容、研究目标和拟解决的关键问题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1.1研究目标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1.2研究内容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1.3拟解决的关键问题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2、拟采取的研究方法、技术路线及可行性分析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5000" w:type="pct"/>
          </w:tcPr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2.1研究方法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2.2技术路线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2.3可行性分析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微软雅黑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3、预期研究成果及成果形式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000" w:type="pct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（</w:t>
            </w:r>
            <w:r>
              <w:rPr>
                <w:rFonts w:hint="eastAsia" w:ascii="仿宋" w:hAnsi="仿宋" w:eastAsia="仿宋" w:cs="仿宋"/>
                <w:sz w:val="28"/>
              </w:rPr>
              <w:t>学术论文、研究报告、市级科研项目申报等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仿宋_GB2312" w:cs="微软雅黑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4、项目研究进度安排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5000" w:type="pct"/>
          </w:tcPr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2023.x1-2023.y1，.............................................................。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2023.x2-2023.y2，.............................................................。</w:t>
            </w:r>
          </w:p>
          <w:p>
            <w:pPr>
              <w:rPr>
                <w:rFonts w:ascii="仿宋" w:hAnsi="仿宋" w:eastAsia="仿宋" w:cs="仿宋"/>
                <w:sz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</w:rPr>
              <w:t>2024.X   完成本项目的结题报告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ascii="方正黑体_GBK" w:hAnsi="黑体" w:eastAsia="方正黑体_GBK" w:cs="黑体"/>
          <w:sz w:val="32"/>
        </w:rPr>
      </w:pPr>
      <w:r>
        <w:rPr>
          <w:rFonts w:hint="eastAsia" w:ascii="方正黑体_GBK" w:hAnsi="黑体" w:eastAsia="方正黑体_GBK" w:cs="黑体"/>
          <w:sz w:val="32"/>
        </w:rPr>
        <w:t>四、项目研究基础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30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1、与项目有关的研究工作积累和已取得的研究成果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9854" w:type="dxa"/>
          </w:tcPr>
          <w:p>
            <w:pPr>
              <w:snapToGrid w:val="0"/>
              <w:spacing w:before="120" w:line="300" w:lineRule="auto"/>
              <w:rPr>
                <w:rFonts w:ascii="仿宋" w:hAnsi="仿宋" w:eastAsia="仿宋" w:cs="仿宋"/>
                <w:color w:val="000000"/>
                <w:sz w:val="3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28"/>
              </w:rPr>
              <w:t>1.1研究工作积累</w:t>
            </w:r>
          </w:p>
          <w:p>
            <w:pPr>
              <w:snapToGrid w:val="0"/>
              <w:spacing w:before="120" w:line="300" w:lineRule="auto"/>
              <w:rPr>
                <w:rFonts w:ascii="仿宋" w:hAnsi="仿宋" w:eastAsia="仿宋" w:cs="仿宋"/>
                <w:color w:val="000000"/>
                <w:sz w:val="3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28"/>
              </w:rPr>
              <w:t>1.2项目组主持、参与的项目</w:t>
            </w:r>
          </w:p>
          <w:p>
            <w:pPr>
              <w:snapToGrid w:val="0"/>
              <w:spacing w:before="120" w:line="300" w:lineRule="auto"/>
              <w:rPr>
                <w:rFonts w:ascii="仿宋" w:hAnsi="仿宋" w:eastAsia="仿宋" w:cs="仿宋"/>
                <w:color w:val="000000"/>
                <w:sz w:val="3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28"/>
              </w:rPr>
              <w:t>1.3项目组发表的相关论文</w:t>
            </w:r>
          </w:p>
          <w:p>
            <w:pPr>
              <w:snapToGrid w:val="0"/>
              <w:spacing w:before="120" w:line="300" w:lineRule="auto"/>
              <w:rPr>
                <w:rFonts w:ascii="Times New Roman" w:hAnsi="Times New Roman" w:eastAsia="仿宋_GB2312" w:cs="Times New Roman"/>
                <w:color w:val="000000"/>
                <w:sz w:val="30"/>
                <w:szCs w:val="28"/>
              </w:rPr>
            </w:pPr>
          </w:p>
          <w:p>
            <w:pPr>
              <w:snapToGrid w:val="0"/>
              <w:spacing w:before="120" w:line="300" w:lineRule="auto"/>
              <w:rPr>
                <w:rFonts w:ascii="Times New Roman" w:hAnsi="Times New Roman" w:eastAsia="仿宋_GB2312" w:cs="Times New Roman"/>
                <w:color w:val="000000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30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32"/>
                <w:szCs w:val="32"/>
              </w:rPr>
              <w:t>2、完成课题的保障条件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9854" w:type="dxa"/>
          </w:tcPr>
          <w:p>
            <w:pPr>
              <w:spacing w:before="156" w:beforeLines="5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ascii="仿宋" w:hAnsi="仿宋" w:eastAsia="仿宋" w:cs="仿宋"/>
                <w:color w:val="000000"/>
                <w:sz w:val="30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28"/>
              </w:rPr>
              <w:t>（如研究资料、教学改革对象确定、研究经费、研究时间及所在单位条件等）</w:t>
            </w:r>
          </w:p>
          <w:p>
            <w:pPr>
              <w:spacing w:before="156" w:beforeLines="50" w:line="360" w:lineRule="auto"/>
              <w:ind w:firstLine="570"/>
              <w:rPr>
                <w:rFonts w:ascii="Times New Roman" w:hAnsi="Times New Roman" w:eastAsia="仿宋_GB2312" w:cs="Times New Roman"/>
                <w:color w:val="000000"/>
                <w:sz w:val="30"/>
                <w:szCs w:val="28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ascii="Times New Roman" w:hAnsi="Times New Roman" w:eastAsia="仿宋_GB2312" w:cs="Times New Roman"/>
                <w:color w:val="000000"/>
                <w:sz w:val="30"/>
                <w:szCs w:val="28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ascii="Times New Roman" w:hAnsi="Times New Roman" w:eastAsia="仿宋_GB2312" w:cs="Times New Roman"/>
                <w:color w:val="000000"/>
                <w:sz w:val="30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五、经费预算（单位：元）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295"/>
        <w:gridCol w:w="1738"/>
        <w:gridCol w:w="1068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5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</w:rPr>
              <w:t>经费来源预算</w:t>
            </w:r>
          </w:p>
        </w:tc>
        <w:tc>
          <w:tcPr>
            <w:tcW w:w="3355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科目</w:t>
            </w:r>
          </w:p>
        </w:tc>
        <w:tc>
          <w:tcPr>
            <w:tcW w:w="760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预算数</w:t>
            </w:r>
          </w:p>
        </w:tc>
        <w:tc>
          <w:tcPr>
            <w:tcW w:w="1020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科目</w:t>
            </w:r>
          </w:p>
        </w:tc>
        <w:tc>
          <w:tcPr>
            <w:tcW w:w="627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预算数</w:t>
            </w:r>
          </w:p>
        </w:tc>
        <w:tc>
          <w:tcPr>
            <w:tcW w:w="17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学校资助</w:t>
            </w: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资料费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自筹</w:t>
            </w: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材料费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差旅费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会议费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成果印刷费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成果鉴定费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76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其他</w:t>
            </w:r>
          </w:p>
        </w:tc>
        <w:tc>
          <w:tcPr>
            <w:tcW w:w="627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8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来源预算合计</w:t>
            </w:r>
          </w:p>
        </w:tc>
        <w:tc>
          <w:tcPr>
            <w:tcW w:w="76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02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支出预算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合计</w:t>
            </w:r>
          </w:p>
        </w:tc>
        <w:tc>
          <w:tcPr>
            <w:tcW w:w="627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708" w:type="pc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ascii="方正黑体_GBK" w:hAnsi="微软雅黑" w:eastAsia="方正黑体_GBK" w:cs="微软雅黑"/>
          <w:b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</w:rPr>
        <w:t>六、申请人所在部门意见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</w:rPr>
              <w:t xml:space="preserve">                                         年   月   日</w:t>
            </w:r>
          </w:p>
        </w:tc>
      </w:tr>
    </w:tbl>
    <w:p>
      <w:pPr>
        <w:rPr>
          <w:rFonts w:ascii="方正黑体_GBK" w:hAnsi="黑体" w:eastAsia="方正黑体_GBK" w:cs="黑体"/>
          <w:sz w:val="32"/>
        </w:rPr>
      </w:pPr>
      <w:r>
        <w:rPr>
          <w:rFonts w:hint="eastAsia" w:ascii="方正黑体_GBK" w:hAnsi="黑体" w:eastAsia="方正黑体_GBK" w:cs="黑体"/>
          <w:sz w:val="32"/>
        </w:rPr>
        <w:t>七、科研管理部门意见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</w:rPr>
              <w:t xml:space="preserve">                                         年   月   日</w:t>
            </w:r>
          </w:p>
        </w:tc>
      </w:tr>
    </w:tbl>
    <w:p>
      <w:pPr>
        <w:rPr>
          <w:rFonts w:ascii="方正黑体_GBK" w:hAnsi="黑体" w:eastAsia="方正黑体_GBK" w:cs="黑体"/>
          <w:sz w:val="32"/>
        </w:rPr>
      </w:pPr>
      <w:r>
        <w:rPr>
          <w:rFonts w:hint="eastAsia" w:ascii="方正黑体_GBK" w:hAnsi="黑体" w:eastAsia="方正黑体_GBK" w:cs="黑体"/>
          <w:sz w:val="32"/>
        </w:rPr>
        <w:t>八、学校意见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</w:rPr>
              <w:t xml:space="preserve">                                         年   月   日</w:t>
            </w:r>
          </w:p>
        </w:tc>
      </w:tr>
    </w:tbl>
    <w:p>
      <w:pPr>
        <w:wordWrap/>
        <w:spacing w:line="600" w:lineRule="exact"/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spacing w:line="360" w:lineRule="auto"/>
        <w:ind w:firstLine="5180" w:firstLineChars="18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项目编号：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          </w:t>
      </w:r>
    </w:p>
    <w:p>
      <w:pPr>
        <w:jc w:val="center"/>
        <w:rPr>
          <w:rFonts w:ascii="黑体" w:hAnsi="Times New Roman" w:eastAsia="黑体" w:cs="黑体"/>
          <w:sz w:val="52"/>
          <w:highlight w:val="none"/>
        </w:rPr>
      </w:pP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52"/>
          <w:szCs w:val="52"/>
        </w:rPr>
      </w:pPr>
      <w:r>
        <w:rPr>
          <w:rFonts w:hint="eastAsia" w:ascii="方正小标宋_GBK" w:hAnsi="仿宋" w:eastAsia="方正小标宋_GBK" w:cs="仿宋"/>
          <w:sz w:val="52"/>
          <w:szCs w:val="52"/>
        </w:rPr>
        <w:t>重庆资源与环境保护职业学院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52"/>
          <w:szCs w:val="52"/>
        </w:rPr>
      </w:pPr>
      <w:r>
        <w:rPr>
          <w:rFonts w:hint="eastAsia" w:ascii="方正小标宋_GBK" w:hAnsi="仿宋" w:eastAsia="方正小标宋_GBK" w:cs="仿宋"/>
          <w:sz w:val="52"/>
          <w:szCs w:val="52"/>
        </w:rPr>
        <w:t>科学技术研究项目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16"/>
          <w:highlight w:val="none"/>
        </w:rPr>
      </w:pPr>
    </w:p>
    <w:p>
      <w:pPr>
        <w:widowControl/>
        <w:ind w:firstLine="1928" w:firstLineChars="200"/>
        <w:jc w:val="both"/>
        <w:rPr>
          <w:rFonts w:hint="eastAsia" w:ascii="仿宋" w:hAnsi="仿宋" w:eastAsia="仿宋" w:cs="仿宋"/>
          <w:b/>
          <w:bCs w:val="0"/>
          <w:kern w:val="2"/>
          <w:sz w:val="96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96"/>
          <w:szCs w:val="24"/>
          <w:highlight w:val="none"/>
          <w:lang w:val="en-US" w:eastAsia="zh-CN" w:bidi="ar-SA"/>
        </w:rPr>
        <w:t>立项申请书</w:t>
      </w:r>
    </w:p>
    <w:p>
      <w:pPr>
        <w:widowControl/>
        <w:ind w:firstLine="800" w:firstLineChars="200"/>
        <w:jc w:val="both"/>
        <w:rPr>
          <w:rFonts w:ascii="华文新魏" w:hAnsi="华文新魏" w:eastAsia="华文新魏" w:cs="华文新魏"/>
          <w:bCs/>
          <w:kern w:val="2"/>
          <w:sz w:val="40"/>
          <w:szCs w:val="15"/>
          <w:highlight w:val="none"/>
          <w:lang w:val="en-US" w:eastAsia="zh-CN" w:bidi="ar-SA"/>
        </w:rPr>
      </w:pPr>
    </w:p>
    <w:p>
      <w:pPr>
        <w:rPr>
          <w:rFonts w:ascii="仿宋_GB2312" w:hAnsi="Times New Roman" w:eastAsia="仿宋_GB2312" w:cs="仿宋_GB2312"/>
          <w:highlight w:val="none"/>
        </w:rPr>
      </w:pP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项目类别：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申 请 人：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所在部门：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联系电话：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申请日期：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</w:t>
      </w:r>
    </w:p>
    <w:p>
      <w:pPr>
        <w:rPr>
          <w:rFonts w:ascii="仿宋_GB2312" w:hAnsi="Times New Roman" w:eastAsia="仿宋_GB2312" w:cs="仿宋_GB2312"/>
          <w:sz w:val="44"/>
          <w:highlight w:val="none"/>
        </w:rPr>
      </w:pPr>
    </w:p>
    <w:p>
      <w:pPr>
        <w:rPr>
          <w:rFonts w:ascii="仿宋_GB2312" w:hAnsi="Times New Roman" w:eastAsia="仿宋_GB2312" w:cs="仿宋_GB2312"/>
          <w:sz w:val="44"/>
          <w:highlight w:val="none"/>
        </w:rPr>
      </w:pPr>
    </w:p>
    <w:p>
      <w:pPr>
        <w:jc w:val="center"/>
        <w:rPr>
          <w:rFonts w:ascii="仿宋_GB2312" w:hAnsi="Times New Roman" w:eastAsia="仿宋_GB2312" w:cs="仿宋_GB2312"/>
          <w:b/>
          <w:sz w:val="32"/>
          <w:highlight w:val="none"/>
        </w:rPr>
      </w:pPr>
      <w:r>
        <w:rPr>
          <w:rFonts w:hint="eastAsia" w:ascii="仿宋_GB2312" w:eastAsia="仿宋_GB2312" w:cs="仿宋_GB2312"/>
          <w:bCs/>
          <w:sz w:val="32"/>
        </w:rPr>
        <w:t>重庆资源与环境保护职业学院   印制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仿宋" w:hAnsi="仿宋" w:eastAsia="仿宋" w:cs="仿宋"/>
          <w:spacing w:val="32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仿宋" w:hAnsi="仿宋" w:eastAsia="仿宋" w:cs="仿宋"/>
          <w:spacing w:val="32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仿宋" w:hAnsi="仿宋" w:eastAsia="仿宋" w:cs="仿宋"/>
          <w:spacing w:val="32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仿宋" w:hAnsi="仿宋" w:eastAsia="仿宋" w:cs="仿宋"/>
          <w:spacing w:val="32"/>
          <w:sz w:val="36"/>
          <w:highlight w:val="none"/>
        </w:rPr>
      </w:pPr>
      <w:r>
        <w:rPr>
          <w:rFonts w:hint="eastAsia" w:ascii="仿宋" w:hAnsi="仿宋" w:eastAsia="仿宋" w:cs="仿宋"/>
          <w:spacing w:val="32"/>
          <w:sz w:val="36"/>
          <w:highlight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359" w:leftChars="171" w:right="638" w:rightChars="304" w:firstLine="720" w:firstLineChars="22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一、按表格填写各项内容时，要实事求是，表达要明确、严谨。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359" w:leftChars="171" w:right="638" w:rightChars="304" w:firstLine="720" w:firstLineChars="22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二、项目类别：重点项目、一般项目。</w:t>
      </w:r>
    </w:p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三、申请书为A4纸双面打印，左侧装订，一式一份，报送学校教务处。电子文档按文件要求上报。</w:t>
      </w:r>
    </w:p>
    <w:p>
      <w:pPr>
        <w:jc w:val="center"/>
        <w:rPr>
          <w:rFonts w:hint="eastAsia" w:ascii="仿宋" w:hAnsi="仿宋" w:eastAsia="仿宋" w:cs="仿宋"/>
          <w:b/>
          <w:bCs w:val="0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重庆资源与环境保护职业学院学术自律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承诺书</w:t>
      </w:r>
    </w:p>
    <w:p>
      <w:pPr>
        <w:jc w:val="center"/>
        <w:rPr>
          <w:rFonts w:ascii="方正小标宋_GBK" w:hAnsi="Calibri" w:eastAsia="方正小标宋_GBK" w:cs="Times New Roman"/>
          <w:b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本人郑重承诺：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课题项目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研究工作中，认真学习并遵守相关文件精神。坚持实事求是的科学精神和严谨治学的科学态度，尊重他人劳动成果，严格遵守学术道德恪守学术规范，遵守各类法律法规。 </w:t>
      </w:r>
    </w:p>
    <w:p>
      <w:pPr>
        <w:spacing w:line="700" w:lineRule="exact"/>
        <w:ind w:firstLine="63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所提交的研究成果中，无抄袭、剽窃、侵吞、篡改他人学术成果的行为；无伪造或篡改数据、文献、注释的行为；无捏造事实的行为；署名无知识产权纠纷；无违反其他有悖学术道德一般准则的行为。如有抄袭和其他学术不端等违规行为，愿意承担一切责任，接受相关处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承诺人（签字）：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年  月  日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简表</w:t>
      </w:r>
    </w:p>
    <w:tbl>
      <w:tblPr>
        <w:tblStyle w:val="6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72"/>
        <w:gridCol w:w="386"/>
        <w:gridCol w:w="3"/>
        <w:gridCol w:w="260"/>
        <w:gridCol w:w="913"/>
        <w:gridCol w:w="311"/>
        <w:gridCol w:w="473"/>
        <w:gridCol w:w="432"/>
        <w:gridCol w:w="612"/>
        <w:gridCol w:w="417"/>
        <w:gridCol w:w="629"/>
        <w:gridCol w:w="655"/>
        <w:gridCol w:w="65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368" w:type="pct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目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名  称</w:t>
            </w:r>
          </w:p>
        </w:tc>
        <w:tc>
          <w:tcPr>
            <w:tcW w:w="3714" w:type="pct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ind w:right="-403" w:firstLine="280" w:firstLineChars="100"/>
              <w:jc w:val="both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项目经费</w:t>
            </w:r>
          </w:p>
        </w:tc>
        <w:tc>
          <w:tcPr>
            <w:tcW w:w="3714" w:type="pct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68" w:type="pct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目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  <w:lang w:val="en-US" w:eastAsia="zh-CN"/>
              </w:rPr>
              <w:t>申请人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姓  名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性别</w:t>
            </w:r>
          </w:p>
        </w:tc>
        <w:tc>
          <w:tcPr>
            <w:tcW w:w="6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出生年月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专业技术职务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行政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职务</w:t>
            </w:r>
          </w:p>
        </w:tc>
        <w:tc>
          <w:tcPr>
            <w:tcW w:w="60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5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从事专业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18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主要教学科研工作简历</w:t>
            </w:r>
          </w:p>
          <w:p>
            <w:pPr>
              <w:ind w:firstLine="480"/>
              <w:rPr>
                <w:rFonts w:ascii="仿宋_GB2312" w:hAnsi="宋体" w:eastAsia="仿宋_GB2312" w:cs="Times New Roman"/>
                <w:sz w:val="24"/>
                <w:highlight w:val="none"/>
              </w:rPr>
            </w:pPr>
          </w:p>
        </w:tc>
        <w:tc>
          <w:tcPr>
            <w:tcW w:w="3712" w:type="pct"/>
            <w:gridSpan w:val="11"/>
            <w:vAlign w:val="center"/>
          </w:tcPr>
          <w:p>
            <w:pPr>
              <w:ind w:firstLine="480"/>
              <w:rPr>
                <w:rFonts w:ascii="仿宋_GB2312" w:hAnsi="宋体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368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18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主要教学科研工作成果</w:t>
            </w:r>
          </w:p>
          <w:p>
            <w:pPr>
              <w:ind w:firstLine="865" w:firstLineChars="0"/>
              <w:rPr>
                <w:rFonts w:ascii="仿宋_GB2312" w:hAnsi="宋体" w:eastAsia="仿宋_GB2312" w:cs="Times New Roman"/>
                <w:sz w:val="24"/>
                <w:highlight w:val="none"/>
              </w:rPr>
            </w:pPr>
          </w:p>
        </w:tc>
        <w:tc>
          <w:tcPr>
            <w:tcW w:w="3712" w:type="pct"/>
            <w:gridSpan w:val="11"/>
            <w:vAlign w:val="center"/>
          </w:tcPr>
          <w:p>
            <w:pPr>
              <w:ind w:firstLine="480"/>
              <w:rPr>
                <w:rFonts w:ascii="仿宋_GB2312" w:hAnsi="宋体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8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项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组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姓名</w:t>
            </w:r>
          </w:p>
        </w:tc>
        <w:tc>
          <w:tcPr>
            <w:tcW w:w="382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年龄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职称</w:t>
            </w:r>
          </w:p>
        </w:tc>
        <w:tc>
          <w:tcPr>
            <w:tcW w:w="46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专业</w:t>
            </w:r>
          </w:p>
        </w:tc>
        <w:tc>
          <w:tcPr>
            <w:tcW w:w="61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工作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单位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主要研究领域</w:t>
            </w:r>
          </w:p>
        </w:tc>
        <w:tc>
          <w:tcPr>
            <w:tcW w:w="768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承担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工作</w:t>
            </w:r>
          </w:p>
        </w:tc>
        <w:tc>
          <w:tcPr>
            <w:tcW w:w="562" w:type="pc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highlight w:val="none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填写二级学院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5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8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9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2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1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4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5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62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二、项目立项依据</w:t>
      </w:r>
    </w:p>
    <w:tbl>
      <w:tblPr>
        <w:tblStyle w:val="6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1、项目研究现状与背景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分析</w:t>
            </w:r>
          </w:p>
          <w:p>
            <w:pPr>
              <w:rPr>
                <w:rFonts w:ascii="Times New Roman" w:hAnsi="Times New Roman" w:eastAsia="仿宋_GB2312" w:cs="Times New Roman"/>
                <w:b w:val="0"/>
                <w:bCs w:val="0"/>
                <w:sz w:val="28"/>
                <w:highlight w:val="none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  <w:t>项目研究目的和意义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  <w:t>参考文献（重点项目需列出）</w:t>
            </w: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宋体" w:cs="Times New Roman"/>
          <w:highlight w:val="none"/>
        </w:r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三、项目研究方案</w:t>
      </w:r>
    </w:p>
    <w:tbl>
      <w:tblPr>
        <w:tblStyle w:val="6"/>
        <w:tblW w:w="49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1、项目的研究内容、研究目标和拟解决的关键问题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1.2</w:t>
            </w:r>
            <w:r>
              <w:rPr>
                <w:rFonts w:ascii="Times New Roman" w:hAnsi="Times New Roman" w:eastAsia="宋体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highlight w:val="none"/>
              </w:rPr>
              <w:t>研究目标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1.3 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2、拟采取的研究方法、技术路线及可行性分析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5000" w:type="pct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2.1 研究方法</w:t>
            </w: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2.2 技术路线</w:t>
            </w: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2.3可行性分析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3、预期研究成果及成果形式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000" w:type="pct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 xml:space="preserve"> 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highlight w:val="none"/>
                <w:lang w:val="en-US" w:eastAsia="zh-CN"/>
              </w:rPr>
              <w:t>学术论文、研究报告、市级科研项目申报等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）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微软雅黑" w:hAnsi="微软雅黑" w:eastAsia="仿宋_GB2312" w:cs="微软雅黑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4、项目研究进度安排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5000" w:type="pct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2023.x1-2023.y1，.............................................................。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2023.x2-2023.y2，.............................................................。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2024.X   完成本项目的结题报告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四、项目研究基础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napToGrid w:val="0"/>
              <w:spacing w:before="120" w:line="30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与项目有关的研究工作积累和已取得的研究成果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9854" w:type="dxa"/>
            <w:noWrap w:val="0"/>
            <w:vAlign w:val="top"/>
          </w:tcPr>
          <w:p>
            <w:pPr>
              <w:snapToGrid w:val="0"/>
              <w:spacing w:before="120" w:line="30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1.1 研究工作积累</w:t>
            </w: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1.2 项目组主持、参与的项目</w:t>
            </w: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1.3 项目组发表的相关论文</w:t>
            </w: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2、已具备的实验条件，尚缺少的实验条件及解决情况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9854" w:type="dxa"/>
            <w:noWrap w:val="0"/>
            <w:vAlign w:val="top"/>
          </w:tcPr>
          <w:p>
            <w:pPr>
              <w:spacing w:before="156" w:beforeLines="50"/>
              <w:ind w:firstLine="480" w:firstLineChars="200"/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（项目研究的实验条件是否具备，若缺乏，是否可以通过委托外单位来完成，也就是要阐述清楚目前研究工作条件能够保证项目的圆满完成）</w:t>
            </w: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五、经费预算（单位：元）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219"/>
        <w:gridCol w:w="2347"/>
        <w:gridCol w:w="121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  <w:t>经费来源预算</w:t>
            </w:r>
          </w:p>
        </w:tc>
        <w:tc>
          <w:tcPr>
            <w:tcW w:w="2997" w:type="pct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科目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预算数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科目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预算数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学校资助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资料费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自筹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材料费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差旅费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会议费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成果印刷费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成果鉴定费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71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8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  <w:t>来源预算合计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  <w:t>支出预算合计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六、申请人所在部门意见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七、科研管理部门意见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八、学校意见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wordWrap w:val="0"/>
        <w:spacing w:line="600" w:lineRule="exact"/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附件4</w:t>
      </w:r>
    </w:p>
    <w:p>
      <w:pPr>
        <w:spacing w:line="360" w:lineRule="auto"/>
        <w:ind w:firstLine="5180" w:firstLineChars="18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项目编号：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52"/>
          <w:highlight w:val="none"/>
        </w:rPr>
      </w:pP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52"/>
          <w:szCs w:val="52"/>
        </w:rPr>
      </w:pPr>
      <w:r>
        <w:rPr>
          <w:rFonts w:hint="eastAsia" w:ascii="方正小标宋_GBK" w:hAnsi="仿宋" w:eastAsia="方正小标宋_GBK" w:cs="仿宋"/>
          <w:sz w:val="52"/>
          <w:szCs w:val="52"/>
        </w:rPr>
        <w:t>重庆资源与环境保护职业学院</w:t>
      </w:r>
    </w:p>
    <w:p>
      <w:pPr>
        <w:spacing w:line="600" w:lineRule="exact"/>
        <w:jc w:val="center"/>
        <w:rPr>
          <w:rFonts w:hint="eastAsia" w:ascii="方正小标宋_GBK" w:hAnsi="仿宋" w:eastAsia="方正小标宋_GBK" w:cs="仿宋"/>
          <w:sz w:val="52"/>
          <w:szCs w:val="52"/>
          <w:lang w:val="en-US" w:eastAsia="zh-CN"/>
        </w:rPr>
      </w:pPr>
      <w:r>
        <w:rPr>
          <w:rFonts w:hint="eastAsia" w:ascii="方正小标宋_GBK" w:hAnsi="仿宋" w:eastAsia="方正小标宋_GBK" w:cs="仿宋"/>
          <w:sz w:val="52"/>
          <w:szCs w:val="52"/>
          <w:lang w:val="en-US" w:eastAsia="zh-CN"/>
        </w:rPr>
        <w:t>人文社会科学研究项目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16"/>
          <w:highlight w:val="none"/>
        </w:rPr>
      </w:pPr>
    </w:p>
    <w:p>
      <w:pPr>
        <w:widowControl/>
        <w:ind w:firstLine="1928" w:firstLineChars="200"/>
        <w:jc w:val="both"/>
        <w:rPr>
          <w:rFonts w:hint="eastAsia" w:ascii="仿宋" w:hAnsi="仿宋" w:eastAsia="仿宋" w:cs="仿宋"/>
          <w:b/>
          <w:bCs w:val="0"/>
          <w:kern w:val="2"/>
          <w:sz w:val="96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96"/>
          <w:szCs w:val="24"/>
          <w:highlight w:val="none"/>
          <w:lang w:val="en-US" w:eastAsia="zh-CN" w:bidi="ar-SA"/>
        </w:rPr>
        <w:t>立项申请书</w:t>
      </w:r>
    </w:p>
    <w:p>
      <w:pPr>
        <w:widowControl/>
        <w:ind w:firstLine="800" w:firstLineChars="200"/>
        <w:jc w:val="both"/>
        <w:rPr>
          <w:rFonts w:ascii="华文新魏" w:hAnsi="华文新魏" w:eastAsia="华文新魏" w:cs="华文新魏"/>
          <w:bCs/>
          <w:kern w:val="2"/>
          <w:sz w:val="40"/>
          <w:szCs w:val="15"/>
          <w:highlight w:val="none"/>
          <w:lang w:val="en-US" w:eastAsia="zh-CN" w:bidi="ar-SA"/>
        </w:rPr>
      </w:pPr>
    </w:p>
    <w:p>
      <w:pPr>
        <w:rPr>
          <w:rFonts w:ascii="仿宋_GB2312" w:hAnsi="Times New Roman" w:eastAsia="仿宋_GB2312" w:cs="仿宋_GB2312"/>
          <w:highlight w:val="none"/>
        </w:rPr>
      </w:pP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Times New Roman" w:eastAsia="黑体" w:cs="黑体"/>
          <w:sz w:val="32"/>
          <w:highlight w:val="none"/>
        </w:rPr>
        <w:t xml:space="preserve">  </w:t>
      </w:r>
      <w:r>
        <w:rPr>
          <w:rFonts w:hint="eastAsia" w:ascii="黑体" w:hAnsi="黑体" w:eastAsia="黑体" w:cs="黑体"/>
          <w:sz w:val="32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项目类别：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学科门类：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申 请 人：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所在部门：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联系电话：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  </w:t>
      </w:r>
    </w:p>
    <w:p>
      <w:pPr>
        <w:snapToGrid w:val="0"/>
        <w:spacing w:line="480" w:lineRule="auto"/>
        <w:rPr>
          <w:rFonts w:hint="eastAsia" w:ascii="仿宋" w:hAnsi="仿宋" w:eastAsia="仿宋" w:cs="仿宋"/>
          <w:b/>
          <w:bCs/>
          <w:sz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highlight w:val="none"/>
        </w:rPr>
        <w:t xml:space="preserve">     申请日期：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32"/>
          <w:highlight w:val="none"/>
          <w:u w:val="single"/>
        </w:rPr>
        <w:t xml:space="preserve">         </w:t>
      </w:r>
    </w:p>
    <w:p>
      <w:pPr>
        <w:rPr>
          <w:rFonts w:ascii="仿宋_GB2312" w:hAnsi="Times New Roman" w:eastAsia="仿宋_GB2312" w:cs="仿宋_GB2312"/>
          <w:sz w:val="44"/>
          <w:highlight w:val="none"/>
        </w:rPr>
      </w:pPr>
    </w:p>
    <w:p>
      <w:pPr>
        <w:jc w:val="center"/>
        <w:rPr>
          <w:rFonts w:ascii="仿宋_GB2312" w:hAnsi="Times New Roman" w:eastAsia="仿宋_GB2312" w:cs="仿宋_GB2312"/>
          <w:b w:val="0"/>
          <w:bCs/>
          <w:sz w:val="32"/>
          <w:highlight w:val="none"/>
        </w:rPr>
      </w:pPr>
      <w:r>
        <w:rPr>
          <w:rFonts w:hint="eastAsia" w:ascii="仿宋_GB2312" w:hAnsi="Times New Roman" w:eastAsia="仿宋_GB2312" w:cs="仿宋_GB2312"/>
          <w:b w:val="0"/>
          <w:bCs/>
          <w:sz w:val="32"/>
          <w:highlight w:val="none"/>
        </w:rPr>
        <w:t>重庆资源与环境保护职业学院   印制</w:t>
      </w:r>
    </w:p>
    <w:p>
      <w:pPr>
        <w:jc w:val="center"/>
        <w:rPr>
          <w:rFonts w:ascii="仿宋_GB2312" w:hAnsi="Times New Roman" w:eastAsia="仿宋_GB2312" w:cs="仿宋_GB2312"/>
          <w:b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仿宋" w:hAnsi="仿宋" w:eastAsia="仿宋" w:cs="仿宋"/>
          <w:spacing w:val="32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仿宋" w:hAnsi="仿宋" w:eastAsia="仿宋" w:cs="仿宋"/>
          <w:spacing w:val="32"/>
          <w:sz w:val="36"/>
          <w:highlight w:val="none"/>
        </w:rPr>
      </w:pPr>
      <w:r>
        <w:rPr>
          <w:rFonts w:hint="eastAsia" w:ascii="仿宋" w:hAnsi="仿宋" w:eastAsia="仿宋" w:cs="仿宋"/>
          <w:spacing w:val="32"/>
          <w:sz w:val="36"/>
          <w:highlight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359" w:leftChars="171" w:right="638" w:rightChars="304" w:firstLine="720" w:firstLineChars="22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一、按表格填写各项内容时，要实事求是，表达要明确、严谨。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359" w:leftChars="171" w:right="638" w:rightChars="304" w:firstLine="720" w:firstLineChars="22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二、项目类别：重点项目、一般项目。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359" w:leftChars="171" w:right="638" w:rightChars="304" w:firstLine="720" w:firstLineChars="225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三、学科门类：马克思主义理论/思想政治教育、哲学、逻辑学、宗教学、语言学、中国文学、外国文学、艺术学、历史学、考古学、经济学、管理学、政治学、法学、社会学、民族学、新闻学与传播学、图书情报文献学、教育学、心理学、统计学、港澳台问题研究、国际问题研究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359" w:leftChars="171" w:right="638" w:rightChars="304" w:firstLine="720" w:firstLineChars="225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四、申请书为A4纸双面打印，左侧装订，一式一份，报送学校教务处。电子文档按文件要求上报。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 w:val="0"/>
          <w:sz w:val="40"/>
          <w:szCs w:val="40"/>
          <w:highlight w:val="none"/>
        </w:rPr>
      </w:pP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重庆资源与环境保护职业学院学术自律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承诺书</w:t>
      </w:r>
    </w:p>
    <w:p>
      <w:pPr>
        <w:jc w:val="center"/>
        <w:rPr>
          <w:rFonts w:ascii="方正小标宋_GBK" w:hAnsi="Calibri" w:eastAsia="方正小标宋_GBK" w:cs="Times New Roman"/>
          <w:b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本人郑重承诺：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课题项目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研究工作中，认真学习并遵守相关文件精神。坚持实事求是的科学精神和严谨治学的科学态度，尊重他人劳动成果，严格遵守学术道德恪守学术规范，遵守各类法律法规。 </w:t>
      </w:r>
    </w:p>
    <w:p>
      <w:pPr>
        <w:spacing w:line="700" w:lineRule="exact"/>
        <w:ind w:firstLine="63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在所提交的研究成果中，无抄袭、剽窃、侵吞、篡改他人学术成果的行为；无伪造或篡改数据、文献、注释的行为；无捏造事实的行为；署名无知识产权纠纷；无违反其他有悖学术道德一般准则的行为。如有抄袭和其他学术不端等违规行为，愿意承担一切责任，接受相关处理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简表</w:t>
      </w:r>
    </w:p>
    <w:tbl>
      <w:tblPr>
        <w:tblStyle w:val="6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66"/>
        <w:gridCol w:w="387"/>
        <w:gridCol w:w="2"/>
        <w:gridCol w:w="257"/>
        <w:gridCol w:w="913"/>
        <w:gridCol w:w="316"/>
        <w:gridCol w:w="466"/>
        <w:gridCol w:w="438"/>
        <w:gridCol w:w="602"/>
        <w:gridCol w:w="168"/>
        <w:gridCol w:w="880"/>
        <w:gridCol w:w="697"/>
        <w:gridCol w:w="3"/>
        <w:gridCol w:w="60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36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目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名  称</w:t>
            </w:r>
          </w:p>
        </w:tc>
        <w:tc>
          <w:tcPr>
            <w:tcW w:w="186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30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项目类别</w:t>
            </w:r>
          </w:p>
        </w:tc>
        <w:tc>
          <w:tcPr>
            <w:tcW w:w="93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14" w:type="pct"/>
            <w:gridSpan w:val="2"/>
            <w:vAlign w:val="center"/>
          </w:tcPr>
          <w:p>
            <w:pPr>
              <w:ind w:right="-403"/>
              <w:jc w:val="both"/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研究起止时间</w:t>
            </w:r>
          </w:p>
        </w:tc>
        <w:tc>
          <w:tcPr>
            <w:tcW w:w="1860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2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成果形式</w:t>
            </w:r>
          </w:p>
        </w:tc>
        <w:tc>
          <w:tcPr>
            <w:tcW w:w="93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64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申请人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姓  名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性别</w:t>
            </w:r>
          </w:p>
        </w:tc>
        <w:tc>
          <w:tcPr>
            <w:tcW w:w="45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2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出生年月</w:t>
            </w:r>
          </w:p>
        </w:tc>
        <w:tc>
          <w:tcPr>
            <w:tcW w:w="93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14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专业技术职务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532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行政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职务</w:t>
            </w:r>
          </w:p>
        </w:tc>
        <w:tc>
          <w:tcPr>
            <w:tcW w:w="452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28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从事专业</w:t>
            </w:r>
          </w:p>
        </w:tc>
        <w:tc>
          <w:tcPr>
            <w:tcW w:w="93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15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主要教学研究工作简历</w:t>
            </w:r>
          </w:p>
        </w:tc>
        <w:tc>
          <w:tcPr>
            <w:tcW w:w="3720" w:type="pct"/>
            <w:gridSpan w:val="12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36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915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主要教学研究工作成果</w:t>
            </w:r>
          </w:p>
        </w:tc>
        <w:tc>
          <w:tcPr>
            <w:tcW w:w="3720" w:type="pct"/>
            <w:gridSpan w:val="12"/>
            <w:vAlign w:val="center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项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目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组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686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姓名</w:t>
            </w:r>
          </w:p>
        </w:tc>
        <w:tc>
          <w:tcPr>
            <w:tcW w:w="380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年龄</w:t>
            </w:r>
          </w:p>
        </w:tc>
        <w:tc>
          <w:tcPr>
            <w:tcW w:w="537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职称</w:t>
            </w:r>
          </w:p>
        </w:tc>
        <w:tc>
          <w:tcPr>
            <w:tcW w:w="460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专业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单位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主要研究领域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承担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工作</w:t>
            </w:r>
          </w:p>
        </w:tc>
        <w:tc>
          <w:tcPr>
            <w:tcW w:w="575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highlight w:val="no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68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填写二级学院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686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37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6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6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616" w:type="pct"/>
            <w:gridSpan w:val="2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6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64" w:type="pct"/>
            <w:vMerge w:val="continue"/>
          </w:tcPr>
          <w:p>
            <w:pPr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686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0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37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60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2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16" w:type="pct"/>
            <w:gridSpan w:val="2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68" w:type="pct"/>
            <w:gridSpan w:val="3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575" w:type="pct"/>
          </w:tcPr>
          <w:p>
            <w:pPr>
              <w:spacing w:line="460" w:lineRule="exact"/>
              <w:rPr>
                <w:rFonts w:ascii="仿宋_GB2312" w:hAnsi="Times New Roman" w:eastAsia="仿宋_GB2312" w:cs="Times New Roman"/>
                <w:sz w:val="28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二、课题（项目）设计论证</w:t>
      </w:r>
    </w:p>
    <w:tbl>
      <w:tblPr>
        <w:tblStyle w:val="6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tabs>
                <w:tab w:val="left" w:pos="2555"/>
              </w:tabs>
              <w:rPr>
                <w:rFonts w:hint="eastAsia" w:ascii="宋体" w:hAnsi="Times New Roman" w:eastAsia="宋体" w:cs="Times New Roman"/>
                <w:spacing w:val="-24"/>
                <w:sz w:val="32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（一）立项依据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（1．本课题研究的理论意义和实践意义。2．国内外、市内外同类课题的研究现状等）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Times New Roman" w:eastAsia="宋体" w:cs="Times New Roman"/>
                <w:spacing w:val="-24"/>
                <w:sz w:val="3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（二）研究方案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highlight w:val="none"/>
              </w:rPr>
              <w:t>（1、研究目标、主要研究内容和拟突破哪些难题。2、主要创新点。3、拟采取的研究方法及可行性分析。4、年度计划安排。）</w:t>
            </w: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pacing w:val="-24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</w:rPr>
              <w:t>（三）研究成果应用前景，预期经济、社会效益</w:t>
            </w: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三、项目研究基础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napToGrid w:val="0"/>
              <w:spacing w:before="120" w:line="30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与项目有关的研究工作积累和已取得的研究成果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9854" w:type="dxa"/>
            <w:noWrap w:val="0"/>
            <w:vAlign w:val="top"/>
          </w:tcPr>
          <w:p>
            <w:pPr>
              <w:snapToGrid w:val="0"/>
              <w:spacing w:before="120" w:line="30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1.1 研究工作积累</w:t>
            </w:r>
          </w:p>
          <w:p>
            <w:pPr>
              <w:snapToGrid w:val="0"/>
              <w:spacing w:before="120" w:line="30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1.2 项目组主持、参与的项目</w:t>
            </w:r>
          </w:p>
          <w:p>
            <w:pPr>
              <w:snapToGrid w:val="0"/>
              <w:spacing w:before="120" w:line="30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1.3 项目组发表的相关论文</w:t>
            </w: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snapToGrid w:val="0"/>
              <w:spacing w:before="120" w:line="300" w:lineRule="auto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2、完成课题的保障条件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9854" w:type="dxa"/>
            <w:noWrap w:val="0"/>
            <w:vAlign w:val="top"/>
          </w:tcPr>
          <w:p>
            <w:pPr>
              <w:spacing w:before="156" w:beforeLines="50"/>
              <w:ind w:firstLine="480" w:firstLineChars="200"/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（如研究资料、教学改革对象确定、研究经费、研究时间及所在单位条件等）</w:t>
            </w: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  <w:p>
            <w:pPr>
              <w:spacing w:before="156" w:beforeLines="50" w:line="360" w:lineRule="auto"/>
              <w:ind w:firstLine="570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四、项目研究成果及进度安排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1、预期研究成果及成果形式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000" w:type="pct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highlight w:val="none"/>
                <w:lang w:val="en-US" w:eastAsia="zh-CN"/>
              </w:rPr>
              <w:t>学术论文、研究报告、市级科研项目申报等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）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微软雅黑" w:hAnsi="微软雅黑" w:eastAsia="仿宋_GB2312" w:cs="微软雅黑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2、项目研究进度安排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5000" w:type="pct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2023.x1-2023.y1，.............................................................。</w:t>
            </w:r>
          </w:p>
          <w:p>
            <w:pP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2023.x2-2023.y2，.............................................................。</w:t>
            </w:r>
          </w:p>
          <w:p>
            <w:pP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  <w:lang w:val="en-US" w:eastAsia="zh-CN"/>
              </w:rPr>
              <w:t>2024.X   完成本项目的结题报告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五、经费预算（单位：元）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247"/>
        <w:gridCol w:w="2057"/>
        <w:gridCol w:w="1179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1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  <w:t>经费来源预算</w:t>
            </w:r>
          </w:p>
        </w:tc>
        <w:tc>
          <w:tcPr>
            <w:tcW w:w="3078" w:type="pct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0"/>
                <w:highlight w:val="none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科目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预算数</w:t>
            </w: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科目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预算数</w:t>
            </w:r>
          </w:p>
        </w:tc>
        <w:tc>
          <w:tcPr>
            <w:tcW w:w="117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学校资助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资料费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自筹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  <w:t>材料费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差旅费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会议费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成果印刷费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成果鉴定费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pct"/>
            <w:noWrap w:val="0"/>
            <w:vAlign w:val="top"/>
          </w:tcPr>
          <w:p>
            <w:pPr>
              <w:spacing w:line="300" w:lineRule="auto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highlight w:val="none"/>
                <w:lang w:val="en-US" w:eastAsia="zh-CN"/>
              </w:rPr>
              <w:t>其他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  <w:t>来源预算合计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207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highlight w:val="none"/>
              </w:rPr>
              <w:t>支出预算合计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  <w:tc>
          <w:tcPr>
            <w:tcW w:w="117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highlight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六、申请人所在部门意见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七、科研管理部门意见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highlight w:val="none"/>
          <w:lang w:val="en-US" w:eastAsia="zh-CN"/>
        </w:rPr>
        <w:t>八、学校意见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>（盖章）                            负责人（签章）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wordWrap w:val="0"/>
        <w:spacing w:line="600" w:lineRule="exact"/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重庆资源与环境保护职业学院</w:t>
      </w:r>
    </w:p>
    <w:p>
      <w:pPr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2025年各类校级研究项目（课题）申报汇总表</w:t>
      </w:r>
    </w:p>
    <w:p>
      <w:pPr>
        <w:jc w:val="center"/>
        <w:rPr>
          <w:rFonts w:ascii="仿宋_GB2312" w:hAnsi="宋体" w:eastAsia="仿宋_GB2312" w:cs="Times New Roman"/>
          <w:sz w:val="32"/>
          <w:szCs w:val="32"/>
          <w:highlight w:val="none"/>
        </w:rPr>
      </w:pPr>
    </w:p>
    <w:p>
      <w:pPr>
        <w:rPr>
          <w:rFonts w:ascii="仿宋_GB2312" w:hAnsi="Times New Roman" w:eastAsia="仿宋_GB2312" w:cs="Times New Roman"/>
          <w:sz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highlight w:val="none"/>
        </w:rPr>
        <w:t>推荐学院</w:t>
      </w:r>
      <w:r>
        <w:rPr>
          <w:rFonts w:hint="eastAsia" w:ascii="仿宋_GB2312" w:hAnsi="Times New Roman" w:eastAsia="仿宋_GB2312" w:cs="Times New Roman"/>
          <w:sz w:val="30"/>
          <w:highlight w:val="none"/>
          <w:lang w:val="en-US" w:eastAsia="zh-CN"/>
        </w:rPr>
        <w:t>/部门</w:t>
      </w:r>
      <w:r>
        <w:rPr>
          <w:rFonts w:hint="eastAsia" w:ascii="仿宋_GB2312" w:hAnsi="Times New Roman" w:eastAsia="仿宋_GB2312" w:cs="Times New Roman"/>
          <w:sz w:val="30"/>
          <w:highlight w:val="none"/>
        </w:rPr>
        <w:t>名称</w:t>
      </w:r>
      <w:r>
        <w:rPr>
          <w:rFonts w:hint="eastAsia" w:ascii="仿宋_GB2312" w:hAnsi="Times New Roman" w:eastAsia="仿宋_GB2312" w:cs="Times New Roman"/>
          <w:sz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highlight w:val="none"/>
          <w:lang w:val="en-US" w:eastAsia="zh-CN"/>
        </w:rPr>
        <w:t>加盖公章</w:t>
      </w:r>
      <w:r>
        <w:rPr>
          <w:rFonts w:hint="eastAsia" w:ascii="仿宋_GB2312" w:hAnsi="Times New Roman" w:eastAsia="仿宋_GB2312" w:cs="Times New Roman"/>
          <w:sz w:val="30"/>
          <w:highlight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highlight w:val="none"/>
        </w:rPr>
        <w:t>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43"/>
        <w:gridCol w:w="4892"/>
        <w:gridCol w:w="2914"/>
        <w:gridCol w:w="145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  <w:t>序号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  <w:t>项目名称</w:t>
            </w: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  <w:t>类型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  <w:t>项目类别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  <w:t>主持人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3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0"/>
                <w:highlight w:val="none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highlight w:val="none"/>
                <w:lang w:val="en-US" w:eastAsia="zh-CN"/>
              </w:rPr>
              <w:t>教育</w:t>
            </w:r>
            <w:r>
              <w:rPr>
                <w:rFonts w:hint="eastAsia" w:ascii="仿宋_GB2312" w:hAnsi="Times New Roman" w:eastAsia="仿宋_GB2312" w:cs="Times New Roman"/>
                <w:sz w:val="30"/>
                <w:highlight w:val="none"/>
              </w:rPr>
              <w:t>教学改革研究项目</w:t>
            </w:r>
            <w:r>
              <w:rPr>
                <w:rFonts w:hint="eastAsia" w:ascii="仿宋_GB2312" w:hAnsi="Times New Roman" w:eastAsia="仿宋_GB2312" w:cs="Times New Roman"/>
                <w:sz w:val="30"/>
                <w:highlight w:val="none"/>
                <w:lang w:val="en-US" w:eastAsia="zh-CN"/>
              </w:rPr>
              <w:t>/科学技术研究项目/人文社会科学研究项目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highlight w:val="none"/>
              </w:rPr>
              <w:t>重点项目</w:t>
            </w:r>
            <w:r>
              <w:rPr>
                <w:rFonts w:hint="eastAsia" w:ascii="仿宋_GB2312" w:hAnsi="Times New Roman" w:eastAsia="仿宋_GB2312" w:cs="Times New Roman"/>
                <w:sz w:val="30"/>
                <w:highlight w:val="none"/>
                <w:lang w:val="en-US" w:eastAsia="zh-CN"/>
              </w:rPr>
              <w:t>/一般项目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4" w:type="pct"/>
            <w:vAlign w:val="center"/>
          </w:tcPr>
          <w:p>
            <w:pPr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753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719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0"/>
                <w:highlight w:val="none"/>
              </w:rPr>
            </w:pPr>
          </w:p>
        </w:tc>
      </w:tr>
    </w:tbl>
    <w:p>
      <w:pPr>
        <w:spacing w:line="360" w:lineRule="auto"/>
        <w:rPr>
          <w:rFonts w:ascii="仿宋_GB2312" w:hAnsi="Times New Roman" w:eastAsia="仿宋_GB2312" w:cs="Times New Roman"/>
          <w:sz w:val="30"/>
          <w:highlight w:val="none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sz w:val="30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highlight w:val="none"/>
        </w:rPr>
        <w:t xml:space="preserve">                                                           学院</w:t>
      </w:r>
      <w:r>
        <w:rPr>
          <w:rFonts w:hint="eastAsia" w:ascii="仿宋_GB2312" w:hAnsi="Times New Roman" w:eastAsia="仿宋_GB2312" w:cs="Times New Roman"/>
          <w:sz w:val="30"/>
          <w:highlight w:val="none"/>
          <w:lang w:val="en-US" w:eastAsia="zh-CN"/>
        </w:rPr>
        <w:t>/部门负责人</w:t>
      </w:r>
      <w:r>
        <w:rPr>
          <w:rFonts w:hint="eastAsia" w:ascii="仿宋_GB2312" w:hAnsi="Times New Roman" w:eastAsia="仿宋_GB2312" w:cs="Times New Roman"/>
          <w:sz w:val="30"/>
          <w:highlight w:val="none"/>
        </w:rPr>
        <w:t>签章：</w:t>
      </w:r>
    </w:p>
    <w:p>
      <w:pPr>
        <w:spacing w:line="480" w:lineRule="auto"/>
        <w:jc w:val="center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highlight w:val="none"/>
        </w:rPr>
        <w:t xml:space="preserve">                                                                            年  月  日</w:t>
      </w:r>
    </w:p>
    <w:sectPr>
      <w:headerReference r:id="rId6" w:type="default"/>
      <w:footerReference r:id="rId7" w:type="default"/>
      <w:pgSz w:w="16840" w:h="11907" w:orient="landscape"/>
      <w:pgMar w:top="1418" w:right="1418" w:bottom="1418" w:left="1418" w:header="851" w:footer="992" w:gutter="0"/>
      <w:pgNumType w:start="0"/>
      <w:cols w:space="720" w:num="1"/>
      <w:titlePg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9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4799330</wp:posOffset>
              </wp:positionH>
              <wp:positionV relativeFrom="paragraph">
                <wp:posOffset>-107315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9pt;margin-top:-8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hMmzLGz1zvIIHeXxdnUMkDOpHEXplEB34gGzl/rU70kc7j/PKerxv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6ekonZAAAADAEAAA8AAAAAAAAAAQAgAAAAIgAAAGRycy9kb3ducmV2Lnht&#10;bFBLAQIUABQAAAAIAIdO4kCG8Zm0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-12065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5pt;margin-top:-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2LOsTYAAAACgEAAA8AAAAAAAAAAQAgAAAAIgAAAGRycy9kb3ducmV2Lnht&#10;bFBLAQIUABQAAAAIAIdO4kA0iRrsMgIAAGM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A3E3F"/>
    <w:multiLevelType w:val="singleLevel"/>
    <w:tmpl w:val="950A3E3F"/>
    <w:lvl w:ilvl="0" w:tentative="0">
      <w:start w:val="27"/>
      <w:numFmt w:val="decimal"/>
      <w:suff w:val="space"/>
      <w:lvlText w:val="%1."/>
      <w:lvlJc w:val="left"/>
    </w:lvl>
  </w:abstractNum>
  <w:abstractNum w:abstractNumId="1">
    <w:nsid w:val="979EC5BE"/>
    <w:multiLevelType w:val="singleLevel"/>
    <w:tmpl w:val="979EC5B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D93883D"/>
    <w:multiLevelType w:val="singleLevel"/>
    <w:tmpl w:val="CD9388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5243740"/>
    <w:multiLevelType w:val="singleLevel"/>
    <w:tmpl w:val="05243740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F998786"/>
    <w:multiLevelType w:val="singleLevel"/>
    <w:tmpl w:val="5F998786"/>
    <w:lvl w:ilvl="0" w:tentative="0">
      <w:start w:val="28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5MDU5MGRkOWJmNzhhNDM3YWU4NmZhOWE5ZjNlOTkifQ=="/>
  </w:docVars>
  <w:rsids>
    <w:rsidRoot w:val="003971E6"/>
    <w:rsid w:val="000F298F"/>
    <w:rsid w:val="00121AB0"/>
    <w:rsid w:val="0014469A"/>
    <w:rsid w:val="001B624D"/>
    <w:rsid w:val="003971E6"/>
    <w:rsid w:val="00571B6D"/>
    <w:rsid w:val="006A37CC"/>
    <w:rsid w:val="006A3C87"/>
    <w:rsid w:val="00783DA7"/>
    <w:rsid w:val="007B3292"/>
    <w:rsid w:val="007E6ADA"/>
    <w:rsid w:val="008A6035"/>
    <w:rsid w:val="00962219"/>
    <w:rsid w:val="00A23277"/>
    <w:rsid w:val="00A7508D"/>
    <w:rsid w:val="00C13E5C"/>
    <w:rsid w:val="00C417E1"/>
    <w:rsid w:val="00F43B25"/>
    <w:rsid w:val="06AE7F32"/>
    <w:rsid w:val="0B9D7173"/>
    <w:rsid w:val="0C8A36C0"/>
    <w:rsid w:val="0D361350"/>
    <w:rsid w:val="164E7D13"/>
    <w:rsid w:val="177864D6"/>
    <w:rsid w:val="290C2811"/>
    <w:rsid w:val="292157B7"/>
    <w:rsid w:val="2E161606"/>
    <w:rsid w:val="32AF6C05"/>
    <w:rsid w:val="332B0AE0"/>
    <w:rsid w:val="34F44F55"/>
    <w:rsid w:val="3B4139CE"/>
    <w:rsid w:val="3EB9549B"/>
    <w:rsid w:val="44960930"/>
    <w:rsid w:val="4C2864C2"/>
    <w:rsid w:val="4D423B3A"/>
    <w:rsid w:val="510A1EBC"/>
    <w:rsid w:val="56590025"/>
    <w:rsid w:val="5C722EE3"/>
    <w:rsid w:val="5D55190E"/>
    <w:rsid w:val="6652238A"/>
    <w:rsid w:val="67CA50DD"/>
    <w:rsid w:val="7FA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203</Words>
  <Characters>1163</Characters>
  <Lines>9</Lines>
  <Paragraphs>2</Paragraphs>
  <TotalTime>11</TotalTime>
  <ScaleCrop>false</ScaleCrop>
  <LinksUpToDate>false</LinksUpToDate>
  <CharactersWithSpaces>1364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2024-04-02T09:02:00Z</dcterms:created>
  <dc:creator>Administrator</dc:creator>
  <cp:lastModifiedBy>Administrator</cp:lastModifiedBy>
  <cp:lastPrinted>2025-04-24T02:53:55Z</cp:lastPrinted>
  <dcterms:modified xsi:type="dcterms:W3CDTF">2025-04-24T02:57:12Z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D43CDDE24F704EA8B5F8B576D9D83097</vt:lpwstr>
  </property>
</Properties>
</file>