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5A59">
      <w:pPr>
        <w:spacing w:line="600" w:lineRule="exact"/>
        <w:jc w:val="center"/>
        <w:rPr>
          <w:rFonts w:hint="eastAsia" w:ascii="方正小标宋_GBK" w:hAnsi="Calibri" w:eastAsia="方正小标宋_GBK"/>
          <w:b/>
          <w:sz w:val="36"/>
          <w:szCs w:val="44"/>
          <w:highlight w:val="none"/>
          <w:lang w:val="en-US" w:eastAsia="zh-CN"/>
        </w:rPr>
      </w:pPr>
      <w:bookmarkStart w:id="0" w:name="OLE_LINK1"/>
    </w:p>
    <w:p w14:paraId="3A1266F8">
      <w:pPr>
        <w:spacing w:line="600" w:lineRule="exact"/>
        <w:jc w:val="center"/>
        <w:rPr>
          <w:rFonts w:hint="eastAsia" w:ascii="方正小标宋_GBK" w:hAnsi="Calibri" w:eastAsia="方正小标宋_GBK"/>
          <w:b/>
          <w:sz w:val="36"/>
          <w:szCs w:val="44"/>
          <w:highlight w:val="none"/>
          <w:lang w:eastAsia="zh-CN"/>
        </w:rPr>
      </w:pPr>
      <w:r>
        <w:rPr>
          <w:rFonts w:hint="eastAsia" w:ascii="方正小标宋_GBK" w:hAnsi="Calibri" w:eastAsia="方正小标宋_GBK"/>
          <w:b/>
          <w:sz w:val="36"/>
          <w:szCs w:val="44"/>
          <w:highlight w:val="none"/>
          <w:lang w:val="en-US" w:eastAsia="zh-CN"/>
        </w:rPr>
        <w:t>智慧交通与智能制造</w:t>
      </w:r>
      <w:r>
        <w:rPr>
          <w:rFonts w:hint="eastAsia" w:ascii="方正小标宋_GBK" w:hAnsi="Calibri" w:eastAsia="方正小标宋_GBK"/>
          <w:b/>
          <w:sz w:val="36"/>
          <w:szCs w:val="44"/>
          <w:highlight w:val="none"/>
          <w:lang w:eastAsia="zh-CN"/>
        </w:rPr>
        <w:t>学院</w:t>
      </w:r>
      <w:bookmarkEnd w:id="0"/>
    </w:p>
    <w:p w14:paraId="44CD11FC">
      <w:pPr>
        <w:spacing w:line="600" w:lineRule="exact"/>
        <w:jc w:val="center"/>
        <w:rPr>
          <w:rFonts w:hint="eastAsia" w:ascii="方正小标宋_GBK" w:hAnsi="Calibri" w:eastAsia="方正小标宋_GBK"/>
          <w:b/>
          <w:sz w:val="36"/>
          <w:szCs w:val="44"/>
          <w:highlight w:val="none"/>
        </w:rPr>
      </w:pPr>
      <w:r>
        <w:rPr>
          <w:rFonts w:hint="eastAsia" w:ascii="方正小标宋_GBK" w:hAnsi="Calibri" w:eastAsia="方正小标宋_GBK"/>
          <w:b/>
          <w:sz w:val="36"/>
          <w:szCs w:val="44"/>
          <w:highlight w:val="none"/>
          <w:lang w:val="en-US" w:eastAsia="zh-CN"/>
        </w:rPr>
        <w:t xml:space="preserve"> 高职学生2024-2025学年学校奖学金评选结果</w:t>
      </w:r>
      <w:r>
        <w:rPr>
          <w:rFonts w:hint="eastAsia" w:ascii="方正小标宋_GBK" w:hAnsi="Calibri" w:eastAsia="方正小标宋_GBK"/>
          <w:b/>
          <w:sz w:val="36"/>
          <w:szCs w:val="44"/>
          <w:highlight w:val="none"/>
        </w:rPr>
        <w:t>公示</w:t>
      </w:r>
    </w:p>
    <w:p w14:paraId="2659EFA6">
      <w:pPr>
        <w:spacing w:line="600" w:lineRule="exact"/>
        <w:rPr>
          <w:rFonts w:hint="eastAsia" w:ascii="方正仿宋_GBK" w:hAnsi="仿宋_GB2312" w:eastAsia="方正仿宋_GBK" w:cs="仿宋_GB2312"/>
          <w:spacing w:val="-6"/>
          <w:sz w:val="28"/>
          <w:szCs w:val="32"/>
          <w:highlight w:val="none"/>
          <w:lang w:eastAsia="zh-CN"/>
        </w:rPr>
      </w:pPr>
    </w:p>
    <w:p w14:paraId="672C3445">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hAnsi="仿宋_GB2312" w:eastAsia="方正仿宋_GBK" w:cs="仿宋_GB2312"/>
          <w:spacing w:val="-6"/>
          <w:sz w:val="28"/>
          <w:szCs w:val="32"/>
          <w:highlight w:val="none"/>
        </w:rPr>
      </w:pPr>
      <w:r>
        <w:rPr>
          <w:rFonts w:hint="eastAsia" w:ascii="方正仿宋_GBK" w:hAnsi="仿宋_GB2312" w:eastAsia="方正仿宋_GBK" w:cs="仿宋_GB2312"/>
          <w:spacing w:val="-6"/>
          <w:sz w:val="28"/>
          <w:szCs w:val="32"/>
          <w:highlight w:val="none"/>
          <w:lang w:eastAsia="zh-CN"/>
        </w:rPr>
        <w:t>全院师生</w:t>
      </w:r>
      <w:r>
        <w:rPr>
          <w:rFonts w:hint="eastAsia" w:ascii="方正仿宋_GBK" w:hAnsi="仿宋_GB2312" w:eastAsia="方正仿宋_GBK" w:cs="仿宋_GB2312"/>
          <w:spacing w:val="-6"/>
          <w:sz w:val="28"/>
          <w:szCs w:val="32"/>
          <w:highlight w:val="none"/>
        </w:rPr>
        <w:t>：</w:t>
      </w:r>
    </w:p>
    <w:p w14:paraId="7C499878">
      <w:pPr>
        <w:keepNext w:val="0"/>
        <w:keepLines w:val="0"/>
        <w:pageBreakBefore w:val="0"/>
        <w:widowControl w:val="0"/>
        <w:kinsoku/>
        <w:wordWrap/>
        <w:overflowPunct/>
        <w:topLinePunct w:val="0"/>
        <w:autoSpaceDE/>
        <w:autoSpaceDN/>
        <w:bidi w:val="0"/>
        <w:adjustRightInd/>
        <w:snapToGrid/>
        <w:spacing w:line="500" w:lineRule="exact"/>
        <w:ind w:firstLine="536" w:firstLineChars="200"/>
        <w:jc w:val="both"/>
        <w:textAlignment w:val="auto"/>
        <w:rPr>
          <w:rFonts w:hint="eastAsia" w:ascii="方正仿宋_GBK" w:hAnsi="Calibri" w:eastAsia="方正仿宋_GBK"/>
          <w:bCs/>
          <w:color w:val="000000"/>
          <w:sz w:val="28"/>
          <w:szCs w:val="32"/>
          <w:highlight w:val="none"/>
          <w:shd w:val="clear" w:color="auto" w:fill="FFFFFF"/>
          <w:lang w:val="en-US" w:eastAsia="zh-CN"/>
        </w:rPr>
      </w:pPr>
      <w:r>
        <w:rPr>
          <w:rFonts w:hint="eastAsia" w:ascii="方正仿宋_GBK" w:hAnsi="仿宋_GB2312" w:eastAsia="方正仿宋_GBK" w:cs="仿宋_GB2312"/>
          <w:spacing w:val="-6"/>
          <w:sz w:val="28"/>
          <w:szCs w:val="32"/>
          <w:highlight w:val="none"/>
        </w:rPr>
        <w:t>根</w:t>
      </w:r>
      <w:r>
        <w:rPr>
          <w:rFonts w:hint="eastAsia" w:ascii="方正仿宋_GBK" w:hAnsi="Calibri" w:eastAsia="方正仿宋_GBK"/>
          <w:bCs/>
          <w:color w:val="000000"/>
          <w:sz w:val="28"/>
          <w:szCs w:val="32"/>
          <w:highlight w:val="none"/>
          <w:shd w:val="clear" w:color="auto" w:fill="FFFFFF"/>
        </w:rPr>
        <w:t>据</w:t>
      </w:r>
      <w:r>
        <w:rPr>
          <w:rFonts w:hint="eastAsia" w:ascii="方正仿宋_GBK" w:hAnsi="Calibri" w:eastAsia="方正仿宋_GBK"/>
          <w:bCs/>
          <w:color w:val="000000"/>
          <w:sz w:val="28"/>
          <w:szCs w:val="32"/>
          <w:highlight w:val="none"/>
          <w:shd w:val="clear" w:color="auto" w:fill="FFFFFF"/>
          <w:lang w:eastAsia="zh-CN"/>
        </w:rPr>
        <w:t>学校下达</w:t>
      </w:r>
      <w:r>
        <w:rPr>
          <w:rFonts w:hint="eastAsia" w:ascii="方正仿宋_GBK" w:hAnsi="Calibri" w:eastAsia="方正仿宋_GBK"/>
          <w:bCs/>
          <w:color w:val="000000"/>
          <w:sz w:val="28"/>
          <w:szCs w:val="32"/>
          <w:highlight w:val="none"/>
          <w:shd w:val="clear" w:color="auto" w:fill="FFFFFF"/>
        </w:rPr>
        <w:t>《</w:t>
      </w:r>
      <w:r>
        <w:rPr>
          <w:rFonts w:hint="eastAsia" w:ascii="方正仿宋_GBK" w:hAnsi="Calibri" w:eastAsia="方正仿宋_GBK"/>
          <w:bCs/>
          <w:color w:val="000000"/>
          <w:sz w:val="28"/>
          <w:szCs w:val="32"/>
          <w:highlight w:val="none"/>
          <w:shd w:val="clear" w:color="auto" w:fill="FFFFFF"/>
          <w:lang w:val="en-US" w:eastAsia="zh-CN"/>
        </w:rPr>
        <w:t>重庆市教育委员会关于进一步规范高校学生资助资金提取与使用管理的通知</w:t>
      </w:r>
      <w:r>
        <w:rPr>
          <w:rFonts w:hint="eastAsia" w:ascii="方正仿宋_GBK" w:hAnsi="Calibri" w:eastAsia="方正仿宋_GBK"/>
          <w:bCs/>
          <w:color w:val="000000"/>
          <w:sz w:val="28"/>
          <w:szCs w:val="32"/>
          <w:highlight w:val="none"/>
          <w:shd w:val="clear" w:color="auto" w:fill="FFFFFF"/>
        </w:rPr>
        <w:t>》</w:t>
      </w:r>
      <w:r>
        <w:rPr>
          <w:rFonts w:hint="eastAsia" w:ascii="方正仿宋_GBK" w:hAnsi="Calibri" w:eastAsia="方正仿宋_GBK"/>
          <w:bCs/>
          <w:color w:val="000000"/>
          <w:sz w:val="28"/>
          <w:szCs w:val="32"/>
          <w:highlight w:val="none"/>
          <w:shd w:val="clear" w:color="auto" w:fill="FFFFFF"/>
          <w:lang w:eastAsia="zh-CN"/>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渝教财发</w:t>
      </w:r>
      <w:r>
        <w:rPr>
          <w:rFonts w:hint="eastAsia" w:ascii="方正仿宋_GBK" w:hAnsi="Arial" w:eastAsia="方正仿宋_GBK" w:cs="Arial"/>
          <w:color w:val="000000" w:themeColor="text1"/>
          <w:kern w:val="0"/>
          <w:sz w:val="32"/>
          <w:szCs w:val="32"/>
          <w:highlight w:val="none"/>
          <w14:textFill>
            <w14:solidFill>
              <w14:schemeClr w14:val="tx1"/>
            </w14:solidFill>
          </w14:textFill>
        </w:rPr>
        <w:t>〔20</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21</w:t>
      </w:r>
      <w:r>
        <w:rPr>
          <w:rFonts w:hint="eastAsia" w:ascii="方正仿宋_GBK" w:hAnsi="Arial" w:eastAsia="方正仿宋_GBK" w:cs="Arial"/>
          <w:color w:val="000000" w:themeColor="text1"/>
          <w:kern w:val="0"/>
          <w:sz w:val="32"/>
          <w:szCs w:val="32"/>
          <w:highlight w:val="none"/>
          <w14:textFill>
            <w14:solidFill>
              <w14:schemeClr w14:val="tx1"/>
            </w14:solidFill>
          </w14:textFill>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39</w:t>
      </w:r>
      <w:r>
        <w:rPr>
          <w:rFonts w:hint="eastAsia" w:ascii="方正仿宋_GBK" w:hAnsi="Arial" w:eastAsia="方正仿宋_GBK" w:cs="Arial"/>
          <w:color w:val="000000" w:themeColor="text1"/>
          <w:kern w:val="0"/>
          <w:sz w:val="32"/>
          <w:szCs w:val="32"/>
          <w:highlight w:val="none"/>
          <w14:textFill>
            <w14:solidFill>
              <w14:schemeClr w14:val="tx1"/>
            </w14:solidFill>
          </w14:textFill>
        </w:rPr>
        <w:t>号</w:t>
      </w:r>
      <w:r>
        <w:rPr>
          <w:rFonts w:hint="eastAsia" w:ascii="方正仿宋_GBK" w:hAnsi="Arial" w:eastAsia="方正仿宋_GBK" w:cs="Arial"/>
          <w:color w:val="000000" w:themeColor="text1"/>
          <w:kern w:val="0"/>
          <w:sz w:val="32"/>
          <w:szCs w:val="32"/>
          <w:highlight w:val="none"/>
          <w:lang w:eastAsia="zh-CN"/>
          <w14:textFill>
            <w14:solidFill>
              <w14:schemeClr w14:val="tx1"/>
            </w14:solidFill>
          </w14:textFill>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重庆市教育委员会关于印发2025年学生资助工作要点的通知</w:t>
      </w:r>
      <w:r>
        <w:rPr>
          <w:rFonts w:hint="eastAsia" w:ascii="方正仿宋_GBK" w:hAnsi="Arial" w:eastAsia="方正仿宋_GBK" w:cs="Arial"/>
          <w:color w:val="000000" w:themeColor="text1"/>
          <w:kern w:val="0"/>
          <w:sz w:val="32"/>
          <w:szCs w:val="32"/>
          <w:highlight w:val="none"/>
          <w:lang w:eastAsia="zh-CN"/>
          <w14:textFill>
            <w14:solidFill>
              <w14:schemeClr w14:val="tx1"/>
            </w14:solidFill>
          </w14:textFill>
        </w:rPr>
        <w:t>》</w:t>
      </w:r>
      <w:r>
        <w:rPr>
          <w:rFonts w:hint="eastAsia" w:ascii="方正仿宋_GBK" w:hAnsi="Calibri" w:eastAsia="方正仿宋_GBK"/>
          <w:bCs/>
          <w:color w:val="000000"/>
          <w:sz w:val="28"/>
          <w:szCs w:val="32"/>
          <w:highlight w:val="none"/>
          <w:shd w:val="clear" w:color="auto" w:fill="FFFFFF"/>
          <w:lang w:eastAsia="zh-CN"/>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渝教财发</w:t>
      </w:r>
      <w:r>
        <w:rPr>
          <w:rFonts w:hint="eastAsia" w:ascii="方正仿宋_GBK" w:hAnsi="Arial" w:eastAsia="方正仿宋_GBK" w:cs="Arial"/>
          <w:color w:val="000000" w:themeColor="text1"/>
          <w:kern w:val="0"/>
          <w:sz w:val="32"/>
          <w:szCs w:val="32"/>
          <w:highlight w:val="none"/>
          <w14:textFill>
            <w14:solidFill>
              <w14:schemeClr w14:val="tx1"/>
            </w14:solidFill>
          </w14:textFill>
        </w:rPr>
        <w:t>〔20</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25</w:t>
      </w:r>
      <w:r>
        <w:rPr>
          <w:rFonts w:hint="eastAsia" w:ascii="方正仿宋_GBK" w:hAnsi="Arial" w:eastAsia="方正仿宋_GBK" w:cs="Arial"/>
          <w:color w:val="000000" w:themeColor="text1"/>
          <w:kern w:val="0"/>
          <w:sz w:val="32"/>
          <w:szCs w:val="32"/>
          <w:highlight w:val="none"/>
          <w14:textFill>
            <w14:solidFill>
              <w14:schemeClr w14:val="tx1"/>
            </w14:solidFill>
          </w14:textFill>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3</w:t>
      </w:r>
      <w:r>
        <w:rPr>
          <w:rFonts w:hint="eastAsia" w:ascii="方正仿宋_GBK" w:hAnsi="Arial" w:eastAsia="方正仿宋_GBK" w:cs="Arial"/>
          <w:color w:val="000000" w:themeColor="text1"/>
          <w:kern w:val="0"/>
          <w:sz w:val="32"/>
          <w:szCs w:val="32"/>
          <w:highlight w:val="none"/>
          <w14:textFill>
            <w14:solidFill>
              <w14:schemeClr w14:val="tx1"/>
            </w14:solidFill>
          </w14:textFill>
        </w:rPr>
        <w:t>号</w:t>
      </w:r>
      <w:r>
        <w:rPr>
          <w:rFonts w:hint="eastAsia" w:ascii="方正仿宋_GBK" w:hAnsi="Arial" w:eastAsia="方正仿宋_GBK" w:cs="Arial"/>
          <w:color w:val="000000" w:themeColor="text1"/>
          <w:kern w:val="0"/>
          <w:sz w:val="32"/>
          <w:szCs w:val="32"/>
          <w:highlight w:val="none"/>
          <w:lang w:eastAsia="zh-CN"/>
          <w14:textFill>
            <w14:solidFill>
              <w14:schemeClr w14:val="tx1"/>
            </w14:solidFill>
          </w14:textFill>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重庆资源与环境保护职业学院关于开展2024-2025学年学校奖学金评选工作的通知</w:t>
      </w:r>
      <w:r>
        <w:rPr>
          <w:rFonts w:hint="eastAsia" w:ascii="方正仿宋_GBK" w:hAnsi="Arial" w:eastAsia="方正仿宋_GBK" w:cs="Arial"/>
          <w:color w:val="000000" w:themeColor="text1"/>
          <w:kern w:val="0"/>
          <w:sz w:val="32"/>
          <w:szCs w:val="32"/>
          <w:highlight w:val="none"/>
          <w:lang w:eastAsia="zh-CN"/>
          <w14:textFill>
            <w14:solidFill>
              <w14:schemeClr w14:val="tx1"/>
            </w14:solidFill>
          </w14:textFill>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重资环职院学</w:t>
      </w:r>
      <w:r>
        <w:rPr>
          <w:rFonts w:hint="eastAsia" w:ascii="方正仿宋_GBK" w:hAnsi="Arial" w:eastAsia="方正仿宋_GBK" w:cs="Arial"/>
          <w:color w:val="000000" w:themeColor="text1"/>
          <w:kern w:val="0"/>
          <w:sz w:val="32"/>
          <w:szCs w:val="32"/>
          <w:highlight w:val="none"/>
          <w14:textFill>
            <w14:solidFill>
              <w14:schemeClr w14:val="tx1"/>
            </w14:solidFill>
          </w14:textFill>
        </w:rPr>
        <w:t>〔20</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25</w:t>
      </w:r>
      <w:r>
        <w:rPr>
          <w:rFonts w:hint="eastAsia" w:ascii="方正仿宋_GBK" w:hAnsi="Arial" w:eastAsia="方正仿宋_GBK" w:cs="Arial"/>
          <w:color w:val="000000" w:themeColor="text1"/>
          <w:kern w:val="0"/>
          <w:sz w:val="32"/>
          <w:szCs w:val="32"/>
          <w:highlight w:val="none"/>
          <w14:textFill>
            <w14:solidFill>
              <w14:schemeClr w14:val="tx1"/>
            </w14:solidFill>
          </w14:textFill>
        </w:rPr>
        <w:t>〕</w:t>
      </w:r>
      <w:r>
        <w:rPr>
          <w:rFonts w:hint="eastAsia" w:ascii="方正仿宋_GBK" w:hAnsi="Arial" w:eastAsia="方正仿宋_GBK" w:cs="Arial"/>
          <w:color w:val="000000" w:themeColor="text1"/>
          <w:kern w:val="0"/>
          <w:sz w:val="32"/>
          <w:szCs w:val="32"/>
          <w:highlight w:val="none"/>
          <w:lang w:val="en-US" w:eastAsia="zh-CN"/>
          <w14:textFill>
            <w14:solidFill>
              <w14:schemeClr w14:val="tx1"/>
            </w14:solidFill>
          </w14:textFill>
        </w:rPr>
        <w:t>263</w:t>
      </w:r>
      <w:r>
        <w:rPr>
          <w:rFonts w:hint="eastAsia" w:ascii="方正仿宋_GBK" w:hAnsi="Arial" w:eastAsia="方正仿宋_GBK" w:cs="Arial"/>
          <w:color w:val="000000" w:themeColor="text1"/>
          <w:kern w:val="0"/>
          <w:sz w:val="32"/>
          <w:szCs w:val="32"/>
          <w:highlight w:val="none"/>
          <w14:textFill>
            <w14:solidFill>
              <w14:schemeClr w14:val="tx1"/>
            </w14:solidFill>
          </w14:textFill>
        </w:rPr>
        <w:t>号</w:t>
      </w:r>
      <w:r>
        <w:rPr>
          <w:rFonts w:hint="eastAsia" w:ascii="方正仿宋_GBK" w:hAnsi="Arial" w:eastAsia="方正仿宋_GBK" w:cs="Arial"/>
          <w:color w:val="000000" w:themeColor="text1"/>
          <w:kern w:val="0"/>
          <w:sz w:val="32"/>
          <w:szCs w:val="32"/>
          <w:highlight w:val="none"/>
          <w:lang w:eastAsia="zh-CN"/>
          <w14:textFill>
            <w14:solidFill>
              <w14:schemeClr w14:val="tx1"/>
            </w14:solidFill>
          </w14:textFill>
        </w:rPr>
        <w:t>）</w:t>
      </w:r>
      <w:r>
        <w:rPr>
          <w:rFonts w:hint="eastAsia" w:ascii="方正仿宋_GBK" w:hAnsi="Calibri" w:eastAsia="方正仿宋_GBK"/>
          <w:bCs/>
          <w:color w:val="000000"/>
          <w:sz w:val="28"/>
          <w:szCs w:val="32"/>
          <w:highlight w:val="none"/>
          <w:shd w:val="clear" w:color="auto" w:fill="FFFFFF"/>
        </w:rPr>
        <w:t>文件精神，经个人申请、班级民主评议、二级学院</w:t>
      </w:r>
      <w:r>
        <w:rPr>
          <w:rFonts w:hint="eastAsia" w:ascii="方正仿宋_GBK" w:hAnsi="Calibri" w:eastAsia="方正仿宋_GBK"/>
          <w:bCs/>
          <w:color w:val="000000"/>
          <w:sz w:val="28"/>
          <w:szCs w:val="32"/>
          <w:highlight w:val="none"/>
          <w:shd w:val="clear" w:color="auto" w:fill="FFFFFF"/>
          <w:lang w:eastAsia="zh-CN"/>
        </w:rPr>
        <w:t>审核</w:t>
      </w:r>
      <w:r>
        <w:rPr>
          <w:rFonts w:hint="eastAsia" w:ascii="方正仿宋_GBK" w:hAnsi="Calibri" w:eastAsia="方正仿宋_GBK"/>
          <w:bCs/>
          <w:color w:val="000000"/>
          <w:sz w:val="28"/>
          <w:szCs w:val="32"/>
          <w:highlight w:val="none"/>
          <w:shd w:val="clear" w:color="auto" w:fill="FFFFFF"/>
        </w:rPr>
        <w:t>，在“公平、公开、公正”的原则上，</w:t>
      </w:r>
      <w:r>
        <w:rPr>
          <w:rFonts w:hint="eastAsia" w:ascii="方正仿宋_GBK" w:hAnsi="Calibri" w:eastAsia="方正仿宋_GBK"/>
          <w:bCs/>
          <w:color w:val="000000"/>
          <w:sz w:val="28"/>
          <w:szCs w:val="32"/>
          <w:highlight w:val="none"/>
          <w:shd w:val="clear" w:color="auto" w:fill="FFFFFF"/>
          <w:lang w:val="en-US" w:eastAsia="zh-CN"/>
        </w:rPr>
        <w:t>拟推荐杨皓然</w:t>
      </w:r>
      <w:r>
        <w:rPr>
          <w:rFonts w:hint="eastAsia" w:ascii="方正仿宋_GBK" w:hAnsi="Calibri" w:eastAsia="方正仿宋_GBK"/>
          <w:bCs/>
          <w:color w:val="000000"/>
          <w:sz w:val="28"/>
          <w:szCs w:val="32"/>
          <w:highlight w:val="none"/>
          <w:shd w:val="clear" w:color="auto" w:fill="FFFFFF"/>
        </w:rPr>
        <w:t>等</w:t>
      </w:r>
      <w:r>
        <w:rPr>
          <w:rFonts w:hint="eastAsia" w:ascii="方正仿宋_GBK" w:hAnsi="Calibri" w:eastAsia="方正仿宋_GBK"/>
          <w:bCs/>
          <w:color w:val="000000"/>
          <w:sz w:val="28"/>
          <w:szCs w:val="32"/>
          <w:highlight w:val="none"/>
          <w:shd w:val="clear" w:color="auto" w:fill="FFFFFF"/>
          <w:lang w:val="en-US" w:eastAsia="zh-CN"/>
        </w:rPr>
        <w:t>33同学获得2024-2025学年学校一等奖学金，拟推荐张子育等50名同学获得2024-2025学年学校二等奖学金，拟推荐孟才宁等66名同学获得2024-2025学年学校三等奖学金。</w:t>
      </w:r>
      <w:r>
        <w:rPr>
          <w:rFonts w:hint="eastAsia" w:ascii="方正仿宋_GBK" w:hAnsi="Calibri" w:eastAsia="方正仿宋_GBK"/>
          <w:bCs/>
          <w:color w:val="000000"/>
          <w:sz w:val="28"/>
          <w:szCs w:val="32"/>
          <w:highlight w:val="none"/>
          <w:shd w:val="clear" w:color="auto" w:fill="FFFFFF"/>
        </w:rPr>
        <w:t>现向全</w:t>
      </w:r>
      <w:r>
        <w:rPr>
          <w:rFonts w:hint="eastAsia" w:ascii="方正仿宋_GBK" w:hAnsi="Calibri" w:eastAsia="方正仿宋_GBK"/>
          <w:bCs/>
          <w:color w:val="000000"/>
          <w:sz w:val="28"/>
          <w:szCs w:val="32"/>
          <w:highlight w:val="none"/>
          <w:shd w:val="clear" w:color="auto" w:fill="FFFFFF"/>
          <w:lang w:eastAsia="zh-CN"/>
        </w:rPr>
        <w:t>院</w:t>
      </w:r>
      <w:r>
        <w:rPr>
          <w:rFonts w:hint="eastAsia" w:ascii="方正仿宋_GBK" w:hAnsi="Calibri" w:eastAsia="方正仿宋_GBK"/>
          <w:bCs/>
          <w:color w:val="000000"/>
          <w:sz w:val="28"/>
          <w:szCs w:val="32"/>
          <w:highlight w:val="none"/>
          <w:shd w:val="clear" w:color="auto" w:fill="FFFFFF"/>
        </w:rPr>
        <w:t>师生公示，</w:t>
      </w:r>
      <w:r>
        <w:rPr>
          <w:rFonts w:hint="eastAsia" w:ascii="方正仿宋_GBK" w:hAnsi="Calibri" w:eastAsia="方正仿宋_GBK"/>
          <w:bCs/>
          <w:color w:val="000000"/>
          <w:sz w:val="28"/>
          <w:szCs w:val="32"/>
          <w:highlight w:val="none"/>
          <w:shd w:val="clear" w:color="auto" w:fill="FFFFFF"/>
          <w:lang w:val="en-US" w:eastAsia="zh-CN"/>
        </w:rPr>
        <w:t>公示地点：新教学楼413办公室外智慧交通与智能制造学院公告栏及学院官网，</w:t>
      </w:r>
      <w:r>
        <w:rPr>
          <w:rFonts w:hint="eastAsia" w:ascii="方正仿宋_GBK" w:hAnsi="Calibri" w:eastAsia="方正仿宋_GBK"/>
          <w:bCs/>
          <w:color w:val="000000"/>
          <w:sz w:val="28"/>
          <w:szCs w:val="32"/>
          <w:highlight w:val="none"/>
          <w:shd w:val="clear" w:color="auto" w:fill="FFFFFF"/>
        </w:rPr>
        <w:t>公示时间从</w:t>
      </w:r>
      <w:r>
        <w:rPr>
          <w:rFonts w:hint="eastAsia" w:ascii="方正仿宋_GBK" w:hAnsi="Calibri" w:eastAsia="方正仿宋_GBK"/>
          <w:bCs/>
          <w:color w:val="000000"/>
          <w:sz w:val="28"/>
          <w:szCs w:val="32"/>
          <w:highlight w:val="none"/>
          <w:shd w:val="clear" w:color="auto" w:fill="FFFFFF"/>
          <w:lang w:val="en-US" w:eastAsia="zh-CN"/>
        </w:rPr>
        <w:t>2025</w:t>
      </w:r>
      <w:r>
        <w:rPr>
          <w:rFonts w:hint="eastAsia" w:ascii="方正仿宋_GBK" w:hAnsi="Calibri" w:eastAsia="方正仿宋_GBK"/>
          <w:bCs/>
          <w:color w:val="000000"/>
          <w:sz w:val="28"/>
          <w:szCs w:val="32"/>
          <w:highlight w:val="none"/>
          <w:shd w:val="clear" w:color="auto" w:fill="FFFFFF"/>
        </w:rPr>
        <w:t>年</w:t>
      </w:r>
      <w:r>
        <w:rPr>
          <w:rFonts w:hint="eastAsia" w:ascii="方正仿宋_GBK" w:hAnsi="Calibri" w:eastAsia="方正仿宋_GBK"/>
          <w:bCs/>
          <w:color w:val="000000"/>
          <w:sz w:val="28"/>
          <w:szCs w:val="32"/>
          <w:highlight w:val="none"/>
          <w:shd w:val="clear" w:color="auto" w:fill="FFFFFF"/>
          <w:lang w:val="en-US" w:eastAsia="zh-CN"/>
        </w:rPr>
        <w:t>11</w:t>
      </w:r>
      <w:r>
        <w:rPr>
          <w:rFonts w:hint="eastAsia" w:ascii="方正仿宋_GBK" w:hAnsi="Calibri" w:eastAsia="方正仿宋_GBK"/>
          <w:bCs/>
          <w:color w:val="000000"/>
          <w:sz w:val="28"/>
          <w:szCs w:val="32"/>
          <w:highlight w:val="none"/>
          <w:shd w:val="clear" w:color="auto" w:fill="FFFFFF"/>
        </w:rPr>
        <w:t>月</w:t>
      </w:r>
      <w:r>
        <w:rPr>
          <w:rFonts w:hint="eastAsia" w:ascii="方正仿宋_GBK" w:hAnsi="Calibri" w:eastAsia="方正仿宋_GBK"/>
          <w:bCs/>
          <w:color w:val="000000"/>
          <w:sz w:val="28"/>
          <w:szCs w:val="32"/>
          <w:highlight w:val="none"/>
          <w:shd w:val="clear" w:color="auto" w:fill="FFFFFF"/>
          <w:lang w:val="en-US" w:eastAsia="zh-CN"/>
        </w:rPr>
        <w:t>21</w:t>
      </w:r>
      <w:r>
        <w:rPr>
          <w:rFonts w:hint="eastAsia" w:ascii="方正仿宋_GBK" w:hAnsi="Calibri" w:eastAsia="方正仿宋_GBK"/>
          <w:bCs/>
          <w:color w:val="000000"/>
          <w:sz w:val="28"/>
          <w:szCs w:val="32"/>
          <w:highlight w:val="none"/>
          <w:shd w:val="clear" w:color="auto" w:fill="FFFFFF"/>
        </w:rPr>
        <w:t>日至</w:t>
      </w:r>
      <w:r>
        <w:rPr>
          <w:rFonts w:hint="eastAsia" w:ascii="方正仿宋_GBK" w:hAnsi="Calibri" w:eastAsia="方正仿宋_GBK"/>
          <w:bCs/>
          <w:color w:val="000000"/>
          <w:sz w:val="28"/>
          <w:szCs w:val="32"/>
          <w:highlight w:val="none"/>
          <w:shd w:val="clear" w:color="auto" w:fill="FFFFFF"/>
          <w:lang w:val="en-US" w:eastAsia="zh-CN"/>
        </w:rPr>
        <w:t>2025</w:t>
      </w:r>
      <w:r>
        <w:rPr>
          <w:rFonts w:hint="eastAsia" w:ascii="方正仿宋_GBK" w:hAnsi="Calibri" w:eastAsia="方正仿宋_GBK"/>
          <w:bCs/>
          <w:color w:val="000000"/>
          <w:sz w:val="28"/>
          <w:szCs w:val="32"/>
          <w:highlight w:val="none"/>
          <w:shd w:val="clear" w:color="auto" w:fill="FFFFFF"/>
        </w:rPr>
        <w:t>年</w:t>
      </w:r>
      <w:r>
        <w:rPr>
          <w:rFonts w:hint="eastAsia" w:ascii="方正仿宋_GBK" w:hAnsi="Calibri" w:eastAsia="方正仿宋_GBK"/>
          <w:bCs/>
          <w:color w:val="000000"/>
          <w:sz w:val="28"/>
          <w:szCs w:val="32"/>
          <w:highlight w:val="none"/>
          <w:shd w:val="clear" w:color="auto" w:fill="FFFFFF"/>
          <w:lang w:val="en-US" w:eastAsia="zh-CN"/>
        </w:rPr>
        <w:t>11</w:t>
      </w:r>
      <w:r>
        <w:rPr>
          <w:rFonts w:hint="eastAsia" w:ascii="方正仿宋_GBK" w:hAnsi="Calibri" w:eastAsia="方正仿宋_GBK"/>
          <w:bCs/>
          <w:color w:val="000000"/>
          <w:sz w:val="28"/>
          <w:szCs w:val="32"/>
          <w:highlight w:val="none"/>
          <w:shd w:val="clear" w:color="auto" w:fill="FFFFFF"/>
        </w:rPr>
        <w:t>月</w:t>
      </w:r>
      <w:r>
        <w:rPr>
          <w:rFonts w:hint="eastAsia" w:ascii="方正仿宋_GBK" w:hAnsi="Calibri" w:eastAsia="方正仿宋_GBK"/>
          <w:bCs/>
          <w:color w:val="000000"/>
          <w:sz w:val="28"/>
          <w:szCs w:val="32"/>
          <w:highlight w:val="none"/>
          <w:shd w:val="clear" w:color="auto" w:fill="FFFFFF"/>
          <w:lang w:val="en-US" w:eastAsia="zh-CN"/>
        </w:rPr>
        <w:t>25</w:t>
      </w:r>
      <w:r>
        <w:rPr>
          <w:rFonts w:hint="eastAsia" w:ascii="方正仿宋_GBK" w:hAnsi="Calibri" w:eastAsia="方正仿宋_GBK"/>
          <w:bCs/>
          <w:color w:val="000000"/>
          <w:sz w:val="28"/>
          <w:szCs w:val="32"/>
          <w:highlight w:val="none"/>
          <w:shd w:val="clear" w:color="auto" w:fill="FFFFFF"/>
        </w:rPr>
        <w:t>日，公示期内如有异议，请</w:t>
      </w:r>
      <w:r>
        <w:rPr>
          <w:rFonts w:hint="eastAsia" w:ascii="方正仿宋_GBK" w:hAnsi="Calibri" w:eastAsia="方正仿宋_GBK"/>
          <w:bCs/>
          <w:color w:val="000000"/>
          <w:sz w:val="28"/>
          <w:szCs w:val="32"/>
          <w:highlight w:val="none"/>
          <w:shd w:val="clear" w:color="auto" w:fill="FFFFFF"/>
          <w:lang w:eastAsia="zh-CN"/>
        </w:rPr>
        <w:t>在</w:t>
      </w:r>
      <w:r>
        <w:rPr>
          <w:rFonts w:hint="eastAsia" w:ascii="方正仿宋_GBK" w:hAnsi="Calibri" w:eastAsia="方正仿宋_GBK"/>
          <w:bCs/>
          <w:color w:val="000000"/>
          <w:sz w:val="28"/>
          <w:szCs w:val="32"/>
          <w:highlight w:val="none"/>
          <w:shd w:val="clear" w:color="auto" w:fill="FFFFFF"/>
          <w:lang w:val="en-US" w:eastAsia="zh-CN"/>
        </w:rPr>
        <w:t>11</w:t>
      </w:r>
      <w:r>
        <w:rPr>
          <w:rFonts w:hint="eastAsia" w:ascii="方正仿宋_GBK" w:hAnsi="Calibri" w:eastAsia="方正仿宋_GBK"/>
          <w:bCs/>
          <w:color w:val="000000"/>
          <w:sz w:val="28"/>
          <w:szCs w:val="32"/>
          <w:highlight w:val="none"/>
          <w:shd w:val="clear" w:color="auto" w:fill="FFFFFF"/>
        </w:rPr>
        <w:t>月</w:t>
      </w:r>
      <w:r>
        <w:rPr>
          <w:rFonts w:hint="eastAsia" w:ascii="方正仿宋_GBK" w:hAnsi="Calibri" w:eastAsia="方正仿宋_GBK"/>
          <w:bCs/>
          <w:color w:val="000000"/>
          <w:sz w:val="28"/>
          <w:szCs w:val="32"/>
          <w:highlight w:val="none"/>
          <w:shd w:val="clear" w:color="auto" w:fill="FFFFFF"/>
          <w:lang w:val="en-US" w:eastAsia="zh-CN"/>
        </w:rPr>
        <w:t>25</w:t>
      </w:r>
      <w:r>
        <w:rPr>
          <w:rFonts w:hint="eastAsia" w:ascii="方正仿宋_GBK" w:hAnsi="Calibri" w:eastAsia="方正仿宋_GBK"/>
          <w:bCs/>
          <w:color w:val="000000"/>
          <w:sz w:val="28"/>
          <w:szCs w:val="32"/>
          <w:highlight w:val="none"/>
          <w:shd w:val="clear" w:color="auto" w:fill="FFFFFF"/>
        </w:rPr>
        <w:t>日</w:t>
      </w:r>
      <w:r>
        <w:rPr>
          <w:rFonts w:hint="eastAsia" w:ascii="方正仿宋_GBK" w:hAnsi="Calibri" w:eastAsia="方正仿宋_GBK"/>
          <w:bCs/>
          <w:color w:val="000000"/>
          <w:sz w:val="28"/>
          <w:szCs w:val="32"/>
          <w:highlight w:val="none"/>
          <w:shd w:val="clear" w:color="auto" w:fill="FFFFFF"/>
          <w:lang w:eastAsia="zh-CN"/>
        </w:rPr>
        <w:t>下班前</w:t>
      </w:r>
      <w:r>
        <w:rPr>
          <w:rFonts w:hint="eastAsia" w:ascii="方正仿宋_GBK" w:hAnsi="Calibri" w:eastAsia="方正仿宋_GBK"/>
          <w:bCs/>
          <w:color w:val="000000"/>
          <w:sz w:val="28"/>
          <w:szCs w:val="32"/>
          <w:highlight w:val="none"/>
          <w:shd w:val="clear" w:color="auto" w:fill="FFFFFF"/>
        </w:rPr>
        <w:t>以书面、电话等方式向</w:t>
      </w:r>
      <w:r>
        <w:rPr>
          <w:rFonts w:hint="eastAsia" w:ascii="方正仿宋_GBK" w:hAnsi="Calibri" w:eastAsia="方正仿宋_GBK"/>
          <w:bCs/>
          <w:color w:val="000000"/>
          <w:sz w:val="28"/>
          <w:szCs w:val="32"/>
          <w:highlight w:val="none"/>
          <w:shd w:val="clear" w:color="auto" w:fill="FFFFFF"/>
          <w:lang w:eastAsia="zh-CN"/>
        </w:rPr>
        <w:t>学院书记或辅导员反映</w:t>
      </w:r>
      <w:r>
        <w:rPr>
          <w:rFonts w:hint="eastAsia" w:ascii="方正仿宋_GBK" w:hAnsi="Calibri" w:eastAsia="方正仿宋_GBK"/>
          <w:bCs/>
          <w:color w:val="000000"/>
          <w:sz w:val="28"/>
          <w:szCs w:val="32"/>
          <w:highlight w:val="none"/>
          <w:shd w:val="clear" w:color="auto" w:fill="FFFFFF"/>
        </w:rPr>
        <w:t>。反映人员请用真实姓名，反映情况应实事求是，真实具体。</w:t>
      </w:r>
      <w:r>
        <w:rPr>
          <w:rFonts w:hint="eastAsia" w:ascii="方正仿宋_GBK" w:hAnsi="Calibri" w:eastAsia="方正仿宋_GBK"/>
          <w:bCs/>
          <w:color w:val="000000"/>
          <w:sz w:val="28"/>
          <w:szCs w:val="32"/>
          <w:highlight w:val="none"/>
          <w:shd w:val="clear" w:color="auto" w:fill="FFFFFF"/>
          <w:lang w:val="en-US" w:eastAsia="zh-CN"/>
        </w:rPr>
        <w:t xml:space="preserve"> </w:t>
      </w:r>
    </w:p>
    <w:p w14:paraId="0A6D002A">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方正仿宋_GBK" w:hAnsi="仿宋_GB2312" w:eastAsia="方正仿宋_GBK" w:cs="仿宋_GB2312"/>
          <w:spacing w:val="-6"/>
          <w:sz w:val="28"/>
          <w:szCs w:val="32"/>
          <w:highlight w:val="none"/>
          <w:lang w:val="en-US" w:eastAsia="zh-CN"/>
        </w:rPr>
      </w:pPr>
      <w:r>
        <w:rPr>
          <w:rFonts w:hint="eastAsia" w:ascii="方正仿宋_GBK" w:hAnsi="仿宋_GB2312" w:eastAsia="方正仿宋_GBK" w:cs="仿宋_GB2312"/>
          <w:spacing w:val="-6"/>
          <w:sz w:val="28"/>
          <w:szCs w:val="32"/>
          <w:highlight w:val="none"/>
          <w:lang w:eastAsia="zh-CN"/>
        </w:rPr>
        <w:t>学院书记：</w:t>
      </w:r>
      <w:r>
        <w:rPr>
          <w:rFonts w:hint="eastAsia" w:ascii="方正仿宋_GBK" w:hAnsi="仿宋_GB2312" w:eastAsia="方正仿宋_GBK" w:cs="仿宋_GB2312"/>
          <w:spacing w:val="-6"/>
          <w:sz w:val="28"/>
          <w:szCs w:val="32"/>
          <w:highlight w:val="none"/>
          <w:lang w:val="en-US" w:eastAsia="zh-CN"/>
        </w:rPr>
        <w:t xml:space="preserve">杨老师  </w:t>
      </w:r>
    </w:p>
    <w:p w14:paraId="1F7FF998">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方正仿宋_GBK" w:hAnsi="仿宋_GB2312" w:eastAsia="方正仿宋_GBK" w:cs="仿宋_GB2312"/>
          <w:spacing w:val="-6"/>
          <w:sz w:val="28"/>
          <w:szCs w:val="32"/>
          <w:highlight w:val="none"/>
          <w:lang w:val="en-US" w:eastAsia="zh-CN"/>
        </w:rPr>
      </w:pPr>
      <w:r>
        <w:rPr>
          <w:rFonts w:hint="eastAsia" w:ascii="方正仿宋_GBK" w:hAnsi="仿宋_GB2312" w:eastAsia="方正仿宋_GBK" w:cs="仿宋_GB2312"/>
          <w:spacing w:val="-6"/>
          <w:sz w:val="28"/>
          <w:szCs w:val="32"/>
          <w:highlight w:val="none"/>
        </w:rPr>
        <w:t>电话：</w:t>
      </w:r>
      <w:r>
        <w:rPr>
          <w:rFonts w:hint="eastAsia" w:ascii="方正仿宋_GBK" w:hAnsi="仿宋_GB2312" w:eastAsia="方正仿宋_GBK" w:cs="仿宋_GB2312"/>
          <w:spacing w:val="-6"/>
          <w:sz w:val="28"/>
          <w:szCs w:val="32"/>
          <w:highlight w:val="none"/>
          <w:lang w:val="en-US" w:eastAsia="zh-CN"/>
        </w:rPr>
        <w:t xml:space="preserve">023-43793153  </w:t>
      </w:r>
    </w:p>
    <w:p w14:paraId="7334CB6F">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方正仿宋_GBK" w:hAnsi="仿宋_GB2312" w:eastAsia="方正仿宋_GBK" w:cs="仿宋_GB2312"/>
          <w:spacing w:val="-6"/>
          <w:sz w:val="28"/>
          <w:szCs w:val="32"/>
          <w:highlight w:val="none"/>
        </w:rPr>
      </w:pPr>
      <w:r>
        <w:rPr>
          <w:rFonts w:hint="eastAsia" w:ascii="方正仿宋_GBK" w:hAnsi="仿宋_GB2312" w:eastAsia="方正仿宋_GBK" w:cs="仿宋_GB2312"/>
          <w:spacing w:val="-6"/>
          <w:sz w:val="28"/>
          <w:szCs w:val="32"/>
          <w:highlight w:val="none"/>
        </w:rPr>
        <w:t>邮箱</w:t>
      </w:r>
      <w:r>
        <w:rPr>
          <w:rFonts w:hint="eastAsia" w:ascii="方正仿宋_GBK" w:hAnsi="仿宋_GB2312" w:eastAsia="方正仿宋_GBK" w:cs="仿宋_GB2312"/>
          <w:spacing w:val="-6"/>
          <w:sz w:val="28"/>
          <w:szCs w:val="32"/>
          <w:highlight w:val="none"/>
          <w:lang w:eastAsia="zh-CN"/>
        </w:rPr>
        <w:t>：</w:t>
      </w:r>
      <w:r>
        <w:rPr>
          <w:rFonts w:hint="eastAsia" w:ascii="方正仿宋_GBK" w:hAnsi="仿宋_GB2312" w:eastAsia="方正仿宋_GBK" w:cs="仿宋_GB2312"/>
          <w:spacing w:val="-6"/>
          <w:sz w:val="28"/>
          <w:szCs w:val="32"/>
          <w:highlight w:val="none"/>
          <w:lang w:val="en-US" w:eastAsia="zh-CN"/>
        </w:rPr>
        <w:t>451729570@qq.com</w:t>
      </w:r>
    </w:p>
    <w:p w14:paraId="7D2356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仿宋_GB2312" w:eastAsia="方正仿宋_GBK" w:cs="仿宋_GB2312"/>
          <w:spacing w:val="-6"/>
          <w:sz w:val="28"/>
          <w:szCs w:val="32"/>
          <w:highlight w:val="none"/>
        </w:rPr>
      </w:pPr>
      <w:r>
        <w:rPr>
          <w:rFonts w:hint="eastAsia" w:ascii="方正仿宋_GBK" w:hAnsi="仿宋_GB2312" w:eastAsia="方正仿宋_GBK" w:cs="仿宋_GB2312"/>
          <w:spacing w:val="-6"/>
          <w:sz w:val="28"/>
          <w:szCs w:val="32"/>
          <w:highlight w:val="none"/>
        </w:rPr>
        <w:t>附件：</w:t>
      </w:r>
      <w:bookmarkStart w:id="1" w:name="_GoBack"/>
      <w:r>
        <w:rPr>
          <w:rFonts w:hint="eastAsia" w:ascii="方正仿宋_GBK" w:hAnsi="仿宋_GB2312" w:eastAsia="方正仿宋_GBK" w:cs="仿宋_GB2312"/>
          <w:spacing w:val="-6"/>
          <w:sz w:val="28"/>
          <w:szCs w:val="32"/>
          <w:highlight w:val="none"/>
          <w:lang w:val="en-US" w:eastAsia="zh-CN"/>
        </w:rPr>
        <w:t>智慧交通与智能制造</w:t>
      </w:r>
      <w:r>
        <w:rPr>
          <w:rFonts w:hint="eastAsia" w:ascii="方正仿宋_GBK" w:hAnsi="仿宋_GB2312" w:eastAsia="方正仿宋_GBK" w:cs="仿宋_GB2312"/>
          <w:spacing w:val="-6"/>
          <w:sz w:val="28"/>
          <w:szCs w:val="32"/>
          <w:highlight w:val="none"/>
          <w:lang w:eastAsia="zh-CN"/>
        </w:rPr>
        <w:t>学院202</w:t>
      </w:r>
      <w:r>
        <w:rPr>
          <w:rFonts w:hint="eastAsia" w:ascii="方正仿宋_GBK" w:hAnsi="仿宋_GB2312" w:eastAsia="方正仿宋_GBK" w:cs="仿宋_GB2312"/>
          <w:spacing w:val="-6"/>
          <w:sz w:val="28"/>
          <w:szCs w:val="32"/>
          <w:highlight w:val="none"/>
          <w:lang w:val="en-US" w:eastAsia="zh-CN"/>
        </w:rPr>
        <w:t>4</w:t>
      </w:r>
      <w:r>
        <w:rPr>
          <w:rFonts w:hint="eastAsia" w:ascii="方正仿宋_GBK" w:hAnsi="仿宋_GB2312" w:eastAsia="方正仿宋_GBK" w:cs="仿宋_GB2312"/>
          <w:spacing w:val="-6"/>
          <w:sz w:val="28"/>
          <w:szCs w:val="32"/>
          <w:highlight w:val="none"/>
          <w:lang w:eastAsia="zh-CN"/>
        </w:rPr>
        <w:t>-202</w:t>
      </w:r>
      <w:r>
        <w:rPr>
          <w:rFonts w:hint="eastAsia" w:ascii="方正仿宋_GBK" w:hAnsi="仿宋_GB2312" w:eastAsia="方正仿宋_GBK" w:cs="仿宋_GB2312"/>
          <w:spacing w:val="-6"/>
          <w:sz w:val="28"/>
          <w:szCs w:val="32"/>
          <w:highlight w:val="none"/>
          <w:lang w:val="en-US" w:eastAsia="zh-CN"/>
        </w:rPr>
        <w:t>5</w:t>
      </w:r>
      <w:r>
        <w:rPr>
          <w:rFonts w:hint="eastAsia" w:ascii="方正仿宋_GBK" w:hAnsi="仿宋_GB2312" w:eastAsia="方正仿宋_GBK" w:cs="仿宋_GB2312"/>
          <w:spacing w:val="-6"/>
          <w:sz w:val="28"/>
          <w:szCs w:val="32"/>
          <w:highlight w:val="none"/>
          <w:lang w:eastAsia="zh-CN"/>
        </w:rPr>
        <w:t>学年</w:t>
      </w:r>
      <w:r>
        <w:rPr>
          <w:rFonts w:hint="eastAsia" w:ascii="方正仿宋_GBK" w:hAnsi="仿宋_GB2312" w:eastAsia="方正仿宋_GBK" w:cs="仿宋_GB2312"/>
          <w:spacing w:val="-6"/>
          <w:sz w:val="28"/>
          <w:szCs w:val="32"/>
          <w:highlight w:val="none"/>
          <w:lang w:val="en-US" w:eastAsia="zh-CN"/>
        </w:rPr>
        <w:t>学校奖学金</w:t>
      </w:r>
      <w:r>
        <w:rPr>
          <w:rFonts w:hint="eastAsia" w:ascii="方正仿宋_GBK" w:hAnsi="仿宋_GB2312" w:eastAsia="方正仿宋_GBK" w:cs="仿宋_GB2312"/>
          <w:spacing w:val="-6"/>
          <w:sz w:val="28"/>
          <w:szCs w:val="32"/>
          <w:highlight w:val="none"/>
          <w:lang w:eastAsia="zh-CN"/>
        </w:rPr>
        <w:t>名单公示</w:t>
      </w:r>
      <w:bookmarkEnd w:id="1"/>
    </w:p>
    <w:p w14:paraId="41517F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仿宋_GB2312" w:eastAsia="方正仿宋_GBK" w:cs="仿宋_GB2312"/>
          <w:spacing w:val="-6"/>
          <w:sz w:val="28"/>
          <w:szCs w:val="32"/>
          <w:highlight w:val="none"/>
          <w:lang w:eastAsia="zh-CN"/>
        </w:rPr>
      </w:pPr>
    </w:p>
    <w:p w14:paraId="144BB4BD">
      <w:pPr>
        <w:keepNext w:val="0"/>
        <w:keepLines w:val="0"/>
        <w:pageBreakBefore w:val="0"/>
        <w:widowControl w:val="0"/>
        <w:kinsoku/>
        <w:wordWrap/>
        <w:overflowPunct/>
        <w:topLinePunct w:val="0"/>
        <w:autoSpaceDE/>
        <w:autoSpaceDN/>
        <w:bidi w:val="0"/>
        <w:adjustRightInd/>
        <w:snapToGrid/>
        <w:spacing w:line="500" w:lineRule="exact"/>
        <w:ind w:firstLine="4760" w:firstLineChars="1700"/>
        <w:jc w:val="both"/>
        <w:textAlignment w:val="auto"/>
        <w:rPr>
          <w:rFonts w:ascii="方正仿宋_GBK" w:hAnsi="Calibri" w:eastAsia="方正仿宋_GBK"/>
          <w:bCs/>
          <w:color w:val="000000"/>
          <w:sz w:val="28"/>
          <w:szCs w:val="32"/>
          <w:highlight w:val="none"/>
          <w:shd w:val="clear" w:color="auto" w:fill="FFFFFF"/>
        </w:rPr>
      </w:pPr>
      <w:r>
        <w:rPr>
          <w:rFonts w:hint="eastAsia" w:ascii="方正仿宋_GBK" w:hAnsi="Calibri" w:eastAsia="方正仿宋_GBK"/>
          <w:bCs/>
          <w:color w:val="000000"/>
          <w:sz w:val="28"/>
          <w:szCs w:val="32"/>
          <w:highlight w:val="none"/>
          <w:shd w:val="clear" w:color="auto" w:fill="FFFFFF"/>
          <w:lang w:val="en-US" w:eastAsia="zh-CN"/>
        </w:rPr>
        <w:t>智慧交通与智能制造</w:t>
      </w:r>
      <w:r>
        <w:rPr>
          <w:rFonts w:hint="eastAsia" w:ascii="方正仿宋_GBK" w:hAnsi="Calibri" w:eastAsia="方正仿宋_GBK"/>
          <w:bCs/>
          <w:color w:val="000000"/>
          <w:sz w:val="28"/>
          <w:szCs w:val="32"/>
          <w:highlight w:val="none"/>
          <w:shd w:val="clear" w:color="auto" w:fill="FFFFFF"/>
          <w:lang w:eastAsia="zh-CN"/>
        </w:rPr>
        <w:t>学院</w:t>
      </w:r>
      <w:r>
        <w:rPr>
          <w:rFonts w:ascii="方正仿宋_GBK" w:hAnsi="Calibri" w:eastAsia="方正仿宋_GBK"/>
          <w:bCs/>
          <w:color w:val="000000"/>
          <w:sz w:val="28"/>
          <w:szCs w:val="32"/>
          <w:highlight w:val="none"/>
          <w:shd w:val="clear" w:color="auto" w:fill="FFFFFF"/>
        </w:rPr>
        <w:t xml:space="preserve">                         </w:t>
      </w:r>
      <w:r>
        <w:rPr>
          <w:rFonts w:hint="eastAsia" w:ascii="方正仿宋_GBK" w:hAnsi="Calibri" w:eastAsia="方正仿宋_GBK"/>
          <w:bCs/>
          <w:color w:val="000000"/>
          <w:sz w:val="28"/>
          <w:szCs w:val="32"/>
          <w:highlight w:val="none"/>
          <w:shd w:val="clear" w:color="auto" w:fill="FFFFFF"/>
        </w:rPr>
        <w:t xml:space="preserve">            </w:t>
      </w:r>
      <w:r>
        <w:rPr>
          <w:rFonts w:ascii="方正仿宋_GBK" w:hAnsi="Calibri" w:eastAsia="方正仿宋_GBK"/>
          <w:bCs/>
          <w:color w:val="000000"/>
          <w:sz w:val="28"/>
          <w:szCs w:val="32"/>
          <w:highlight w:val="none"/>
          <w:shd w:val="clear" w:color="auto" w:fill="FFFFFF"/>
        </w:rPr>
        <w:t xml:space="preserve">      </w:t>
      </w:r>
      <w:r>
        <w:rPr>
          <w:rFonts w:hint="eastAsia" w:ascii="方正仿宋_GBK" w:hAnsi="Calibri" w:eastAsia="方正仿宋_GBK"/>
          <w:bCs/>
          <w:color w:val="000000"/>
          <w:sz w:val="28"/>
          <w:szCs w:val="32"/>
          <w:highlight w:val="none"/>
          <w:shd w:val="clear" w:color="auto" w:fill="FFFFFF"/>
        </w:rPr>
        <w:t xml:space="preserve"> </w:t>
      </w:r>
      <w:r>
        <w:rPr>
          <w:rFonts w:ascii="方正仿宋_GBK" w:hAnsi="Calibri" w:eastAsia="方正仿宋_GBK"/>
          <w:bCs/>
          <w:color w:val="000000"/>
          <w:sz w:val="28"/>
          <w:szCs w:val="32"/>
          <w:highlight w:val="none"/>
          <w:shd w:val="clear" w:color="auto" w:fill="FFFFFF"/>
        </w:rPr>
        <w:t xml:space="preserve">         </w:t>
      </w:r>
    </w:p>
    <w:p w14:paraId="42127485">
      <w:pPr>
        <w:keepNext w:val="0"/>
        <w:keepLines w:val="0"/>
        <w:pageBreakBefore w:val="0"/>
        <w:widowControl w:val="0"/>
        <w:kinsoku/>
        <w:wordWrap/>
        <w:overflowPunct/>
        <w:topLinePunct w:val="0"/>
        <w:autoSpaceDE/>
        <w:autoSpaceDN/>
        <w:bidi w:val="0"/>
        <w:adjustRightInd/>
        <w:snapToGrid/>
        <w:spacing w:line="500" w:lineRule="exact"/>
        <w:ind w:left="670" w:hanging="670" w:hangingChars="250"/>
        <w:jc w:val="center"/>
        <w:textAlignment w:val="auto"/>
        <w:rPr>
          <w:rFonts w:ascii="方正仿宋_GBK" w:hAnsi="仿宋_GB2312" w:eastAsia="方正仿宋_GBK" w:cs="仿宋_GB2312"/>
          <w:spacing w:val="-6"/>
          <w:sz w:val="28"/>
          <w:szCs w:val="32"/>
          <w:highlight w:val="none"/>
        </w:rPr>
      </w:pPr>
      <w:r>
        <w:rPr>
          <w:rFonts w:ascii="方正仿宋_GBK" w:hAnsi="仿宋_GB2312" w:eastAsia="方正仿宋_GBK" w:cs="仿宋_GB2312"/>
          <w:spacing w:val="-6"/>
          <w:sz w:val="28"/>
          <w:szCs w:val="32"/>
          <w:highlight w:val="none"/>
        </w:rPr>
        <w:t xml:space="preserve">                      </w:t>
      </w:r>
      <w:r>
        <w:rPr>
          <w:rFonts w:hint="eastAsia" w:ascii="方正仿宋_GBK" w:hAnsi="仿宋_GB2312" w:eastAsia="方正仿宋_GBK" w:cs="仿宋_GB2312"/>
          <w:spacing w:val="-6"/>
          <w:sz w:val="28"/>
          <w:szCs w:val="32"/>
          <w:highlight w:val="none"/>
          <w:lang w:val="en-US" w:eastAsia="zh-CN"/>
        </w:rPr>
        <w:t xml:space="preserve">              2025</w:t>
      </w:r>
      <w:r>
        <w:rPr>
          <w:rFonts w:hint="eastAsia" w:ascii="方正仿宋_GBK" w:hAnsi="仿宋_GB2312" w:eastAsia="方正仿宋_GBK" w:cs="仿宋_GB2312"/>
          <w:spacing w:val="-6"/>
          <w:sz w:val="28"/>
          <w:szCs w:val="32"/>
          <w:highlight w:val="none"/>
        </w:rPr>
        <w:t>年</w:t>
      </w:r>
      <w:r>
        <w:rPr>
          <w:rFonts w:hint="eastAsia" w:ascii="方正仿宋_GBK" w:hAnsi="仿宋_GB2312" w:eastAsia="方正仿宋_GBK" w:cs="仿宋_GB2312"/>
          <w:spacing w:val="-6"/>
          <w:sz w:val="28"/>
          <w:szCs w:val="32"/>
          <w:highlight w:val="none"/>
          <w:lang w:val="en-US" w:eastAsia="zh-CN"/>
        </w:rPr>
        <w:t>11月21</w:t>
      </w:r>
      <w:r>
        <w:rPr>
          <w:rFonts w:hint="eastAsia" w:ascii="方正仿宋_GBK" w:hAnsi="仿宋_GB2312" w:eastAsia="方正仿宋_GBK" w:cs="仿宋_GB2312"/>
          <w:spacing w:val="-6"/>
          <w:sz w:val="28"/>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E0C8CA-71EF-40FF-B301-9A76E39EF18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CB6AD4-4D04-451F-8B38-A5282C424C41}"/>
  </w:font>
  <w:font w:name="方正小标宋_GBK">
    <w:panose1 w:val="02000000000000000000"/>
    <w:charset w:val="86"/>
    <w:family w:val="script"/>
    <w:pitch w:val="default"/>
    <w:sig w:usb0="A00002BF" w:usb1="38CF7CFA" w:usb2="00082016" w:usb3="00000000" w:csb0="00040001" w:csb1="00000000"/>
    <w:embedRegular r:id="rId3" w:fontKey="{CF641311-6078-48EC-B183-A5075492DFA6}"/>
  </w:font>
  <w:font w:name="方正仿宋_GBK">
    <w:panose1 w:val="02000000000000000000"/>
    <w:charset w:val="86"/>
    <w:family w:val="script"/>
    <w:pitch w:val="default"/>
    <w:sig w:usb0="A00002BF" w:usb1="38CF7CFA" w:usb2="00082016" w:usb3="00000000" w:csb0="00040001" w:csb1="00000000"/>
    <w:embedRegular r:id="rId4" w:fontKey="{CCC9C589-F1AA-408D-9DAA-CFFD6A426448}"/>
  </w:font>
  <w:font w:name="仿宋_GB2312">
    <w:altName w:val="仿宋"/>
    <w:panose1 w:val="00000000000000000000"/>
    <w:charset w:val="86"/>
    <w:family w:val="modern"/>
    <w:pitch w:val="default"/>
    <w:sig w:usb0="00000000" w:usb1="00000000" w:usb2="00000010" w:usb3="00000000" w:csb0="00040000" w:csb1="00000000"/>
    <w:embedRegular r:id="rId5" w:fontKey="{17BCB070-C033-4E65-AA3E-A17D2EA8F5D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wN2JmN2E0MWMxNDc1MGJmMzMyZjNjMWRiMGQ5MjQifQ=="/>
  </w:docVars>
  <w:rsids>
    <w:rsidRoot w:val="004B376D"/>
    <w:rsid w:val="000240F8"/>
    <w:rsid w:val="00024903"/>
    <w:rsid w:val="001E30C7"/>
    <w:rsid w:val="001F53CA"/>
    <w:rsid w:val="002816B8"/>
    <w:rsid w:val="002B5A4E"/>
    <w:rsid w:val="002F5F66"/>
    <w:rsid w:val="004B376D"/>
    <w:rsid w:val="005951FD"/>
    <w:rsid w:val="005D2F0B"/>
    <w:rsid w:val="005D58EB"/>
    <w:rsid w:val="00622FD8"/>
    <w:rsid w:val="00643C9D"/>
    <w:rsid w:val="006721A3"/>
    <w:rsid w:val="00723097"/>
    <w:rsid w:val="00781DFA"/>
    <w:rsid w:val="007D6B55"/>
    <w:rsid w:val="008773AE"/>
    <w:rsid w:val="008C2CEA"/>
    <w:rsid w:val="009A56BC"/>
    <w:rsid w:val="009E4883"/>
    <w:rsid w:val="00A92230"/>
    <w:rsid w:val="00BE277B"/>
    <w:rsid w:val="00D93C88"/>
    <w:rsid w:val="00E8331D"/>
    <w:rsid w:val="00F9261B"/>
    <w:rsid w:val="00FB1927"/>
    <w:rsid w:val="0BA928F8"/>
    <w:rsid w:val="0C496D30"/>
    <w:rsid w:val="158209A2"/>
    <w:rsid w:val="17324F7E"/>
    <w:rsid w:val="1B5508A0"/>
    <w:rsid w:val="1F9951A3"/>
    <w:rsid w:val="1F9B49C4"/>
    <w:rsid w:val="2400779D"/>
    <w:rsid w:val="242E1C8E"/>
    <w:rsid w:val="29112F06"/>
    <w:rsid w:val="2C691111"/>
    <w:rsid w:val="33CF19B0"/>
    <w:rsid w:val="3BAB67F1"/>
    <w:rsid w:val="3C905358"/>
    <w:rsid w:val="422F22A3"/>
    <w:rsid w:val="5AC41B5C"/>
    <w:rsid w:val="69F770BF"/>
    <w:rsid w:val="7797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30"/>
    <w:unhideWhenUsed/>
    <w:qFormat/>
    <w:uiPriority w:val="99"/>
    <w:pPr>
      <w:tabs>
        <w:tab w:val="center" w:pos="4153"/>
        <w:tab w:val="right" w:pos="8306"/>
      </w:tabs>
      <w:snapToGrid w:val="0"/>
      <w:jc w:val="left"/>
    </w:pPr>
    <w:rPr>
      <w:sz w:val="18"/>
      <w:szCs w:val="18"/>
    </w:rPr>
  </w:style>
  <w:style w:type="paragraph" w:styleId="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日期 字符"/>
    <w:basedOn w:val="7"/>
    <w:link w:val="2"/>
    <w:semiHidden/>
    <w:qFormat/>
    <w:uiPriority w:val="99"/>
    <w:rPr>
      <w:rFonts w:ascii="Times New Roman" w:hAnsi="Times New Roman" w:eastAsia="宋体" w:cs="Times New Roman"/>
      <w:szCs w:val="20"/>
    </w:rPr>
  </w:style>
  <w:style w:type="paragraph" w:customStyle="1" w:styleId="1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
    <w:name w:val="xl7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23">
    <w:name w:val="xl7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4">
    <w:name w:val="xl7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7">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28">
    <w:name w:val="xl81"/>
    <w:basedOn w:val="1"/>
    <w:qFormat/>
    <w:uiPriority w:val="0"/>
    <w:pPr>
      <w:widowControl/>
      <w:pBdr>
        <w:top w:val="single" w:color="000000" w:sz="4" w:space="0"/>
        <w:left w:val="single" w:color="000000" w:sz="4" w:space="0"/>
        <w:bottom w:val="single" w:color="000000" w:sz="4" w:space="0"/>
        <w:right w:val="single" w:color="FFFF00" w:sz="4" w:space="0"/>
      </w:pBdr>
      <w:shd w:val="clear" w:color="000000" w:fill="FFFFFF"/>
      <w:spacing w:before="100" w:beforeAutospacing="1" w:after="100" w:afterAutospacing="1"/>
      <w:jc w:val="center"/>
    </w:pPr>
    <w:rPr>
      <w:rFonts w:ascii="宋体" w:hAnsi="宋体" w:cs="宋体"/>
      <w:kern w:val="0"/>
      <w:sz w:val="24"/>
      <w:szCs w:val="24"/>
    </w:rPr>
  </w:style>
  <w:style w:type="character" w:customStyle="1" w:styleId="29">
    <w:name w:val="页眉 字符"/>
    <w:basedOn w:val="7"/>
    <w:link w:val="4"/>
    <w:qFormat/>
    <w:uiPriority w:val="99"/>
    <w:rPr>
      <w:rFonts w:ascii="Times New Roman" w:hAnsi="Times New Roman" w:eastAsia="宋体" w:cs="Times New Roman"/>
      <w:sz w:val="18"/>
      <w:szCs w:val="18"/>
    </w:rPr>
  </w:style>
  <w:style w:type="character" w:customStyle="1" w:styleId="30">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580</Characters>
  <Lines>4</Lines>
  <Paragraphs>1</Paragraphs>
  <TotalTime>13</TotalTime>
  <ScaleCrop>false</ScaleCrop>
  <LinksUpToDate>false</LinksUpToDate>
  <CharactersWithSpaces>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2021-10-25T05:49:00Z</dcterms:created>
  <dc:creator>Administrator</dc:creator>
  <cp:lastModifiedBy>、紫り、棋o</cp:lastModifiedBy>
  <cp:lastPrinted>2025-11-24T12:24:00Z</cp:lastPrinted>
  <dcterms:modified xsi:type="dcterms:W3CDTF">2025-11-24T12:45:13Z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CD10A87C73D8424BAB9ECDC6299198D2_13</vt:lpwstr>
  </property>
  <property fmtid="{D5CDD505-2E9C-101B-9397-08002B2CF9AE}" pid="4" name="KSOTemplateDocerSaveRecord">
    <vt:lpwstr>eyJoZGlkIjoiNzQwZmIwNjM3OTg4YzY2ZjIwZjgzOGU5ZWYyMjRjMjUiLCJ1c2VySWQiOiIyMjUyNzIzMTkifQ==</vt:lpwstr>
  </property>
</Properties>
</file>